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8B2152" w:rsidP="00147A5E">
      <w:pPr>
        <w:jc w:val="center"/>
        <w:rPr>
          <w:bCs/>
        </w:rPr>
      </w:pPr>
      <w:r w:rsidRPr="008B2152">
        <w:rPr>
          <w:bCs/>
        </w:rPr>
        <w:t>RESOLUÇÃO Nº 18</w:t>
      </w:r>
      <w:r>
        <w:rPr>
          <w:bCs/>
        </w:rPr>
        <w:t>4</w:t>
      </w:r>
      <w:r w:rsidRPr="008B2152">
        <w:rPr>
          <w:bCs/>
        </w:rPr>
        <w:t xml:space="preserve">, DE </w:t>
      </w:r>
      <w:r>
        <w:rPr>
          <w:bCs/>
        </w:rPr>
        <w:t>8</w:t>
      </w:r>
      <w:r w:rsidRPr="008B2152">
        <w:rPr>
          <w:bCs/>
        </w:rPr>
        <w:t xml:space="preserve"> DE </w:t>
      </w:r>
      <w:r>
        <w:rPr>
          <w:bCs/>
        </w:rPr>
        <w:t>MAIO</w:t>
      </w:r>
      <w:r w:rsidRPr="008B2152">
        <w:rPr>
          <w:bCs/>
        </w:rPr>
        <w:t xml:space="preserve"> DE 2018</w:t>
      </w:r>
      <w:r w:rsidR="0035360B" w:rsidRPr="00263428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DE051E" w:rsidP="001C363F">
      <w:pPr>
        <w:ind w:left="4536"/>
        <w:jc w:val="both"/>
        <w:rPr>
          <w:i/>
        </w:rPr>
      </w:pPr>
      <w:r w:rsidRPr="00DE051E">
        <w:rPr>
          <w:i/>
        </w:rPr>
        <w:t>Concede Título de Honra ao Mérito às pessoas que se destacaram na vida pública e/ou privada do Município de Cláudio, Estado de Minas Gerais, na forma especificada nesta Resolução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8B2152" w:rsidP="00147A5E">
      <w:pPr>
        <w:ind w:firstLine="840"/>
        <w:jc w:val="both"/>
      </w:pPr>
      <w:r w:rsidRPr="008B2152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0B59EE">
        <w:t>:</w:t>
      </w:r>
    </w:p>
    <w:p w:rsidR="00147A5E" w:rsidRPr="00672CEA" w:rsidRDefault="00147A5E" w:rsidP="00147A5E">
      <w:pPr>
        <w:ind w:left="4248"/>
      </w:pPr>
    </w:p>
    <w:p w:rsidR="00B60854" w:rsidRPr="00AF1E97" w:rsidRDefault="006B3E16" w:rsidP="00B60854">
      <w:pPr>
        <w:ind w:firstLine="851"/>
        <w:jc w:val="both"/>
        <w:rPr>
          <w:color w:val="000000"/>
        </w:rPr>
      </w:pPr>
      <w:r w:rsidRPr="00672CEA">
        <w:t xml:space="preserve">Art. 1º </w:t>
      </w:r>
      <w:r>
        <w:t xml:space="preserve"> </w:t>
      </w:r>
      <w:r w:rsidRPr="00AF1E97">
        <w:rPr>
          <w:iCs/>
          <w:color w:val="000000"/>
        </w:rPr>
        <w:t>O Município de Cláudio, Estado de Minas Gerais, por seu Poder Legislativo,</w:t>
      </w:r>
      <w:r w:rsidRPr="00AF1E97">
        <w:rPr>
          <w:color w:val="000000"/>
        </w:rPr>
        <w:t xml:space="preserve"> concede o título de “</w:t>
      </w:r>
      <w:r>
        <w:rPr>
          <w:color w:val="000000"/>
        </w:rPr>
        <w:t>Honra ao Mérito</w:t>
      </w:r>
      <w:r w:rsidRPr="00AF1E97">
        <w:rPr>
          <w:color w:val="000000"/>
        </w:rPr>
        <w:t>”, pelo destaque na vida pública e privada do Município de Cláudio, às seguintes personalidades</w:t>
      </w:r>
      <w:r>
        <w:rPr>
          <w:color w:val="000000"/>
        </w:rPr>
        <w:t xml:space="preserve"> físicas e jurídicas</w:t>
      </w:r>
      <w:r w:rsidRPr="00AF1E97">
        <w:rPr>
          <w:color w:val="000000"/>
        </w:rPr>
        <w:t>: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I – Associação de Pais e Amigos dos Excepcionais de Cláudio/MG - APAE de Cláudio/MG</w:t>
      </w:r>
      <w:r w:rsidR="00EC22C1">
        <w:rPr>
          <w:iCs/>
          <w:color w:val="000000"/>
          <w:sz w:val="24"/>
          <w:szCs w:val="24"/>
        </w:rPr>
        <w:t xml:space="preserve"> (i</w:t>
      </w:r>
      <w:r w:rsidR="00EC22C1" w:rsidRPr="00EC22C1">
        <w:rPr>
          <w:iCs/>
          <w:color w:val="000000"/>
          <w:sz w:val="24"/>
          <w:szCs w:val="24"/>
        </w:rPr>
        <w:t>ndicada pela vereadora Geny Gonçalves de Melo</w:t>
      </w:r>
      <w:r w:rsidR="00EC22C1">
        <w:rPr>
          <w:iCs/>
          <w:color w:val="000000"/>
          <w:sz w:val="24"/>
          <w:szCs w:val="24"/>
        </w:rPr>
        <w:t>)</w:t>
      </w:r>
      <w:r w:rsidRPr="00AF1E97">
        <w:rPr>
          <w:iCs/>
          <w:color w:val="000000"/>
          <w:sz w:val="24"/>
          <w:szCs w:val="24"/>
        </w:rPr>
        <w:t>;</w:t>
      </w:r>
    </w:p>
    <w:p w:rsidR="00EC22C1" w:rsidRPr="00AF1E97" w:rsidRDefault="00EC22C1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 xml:space="preserve">II – Associação de Moradores dos Bairros da Região Leste </w:t>
      </w:r>
      <w:r w:rsidR="00EC6625">
        <w:rPr>
          <w:iCs/>
          <w:color w:val="000000"/>
          <w:sz w:val="24"/>
          <w:szCs w:val="24"/>
        </w:rPr>
        <w:t>–</w:t>
      </w:r>
      <w:r w:rsidRPr="00AF1E97">
        <w:rPr>
          <w:iCs/>
          <w:color w:val="000000"/>
          <w:sz w:val="24"/>
          <w:szCs w:val="24"/>
        </w:rPr>
        <w:t xml:space="preserve"> ASMOB</w:t>
      </w:r>
      <w:r w:rsidR="00EC6625">
        <w:rPr>
          <w:iCs/>
          <w:color w:val="000000"/>
          <w:sz w:val="24"/>
          <w:szCs w:val="24"/>
        </w:rPr>
        <w:t xml:space="preserve"> </w:t>
      </w:r>
      <w:r w:rsidR="00EC6625" w:rsidRPr="00EC6625">
        <w:rPr>
          <w:iCs/>
          <w:color w:val="000000"/>
          <w:sz w:val="24"/>
          <w:szCs w:val="24"/>
        </w:rPr>
        <w:t>(indicada</w:t>
      </w:r>
      <w:r w:rsidRPr="00EC6625">
        <w:rPr>
          <w:iCs/>
          <w:color w:val="000000"/>
          <w:sz w:val="24"/>
          <w:szCs w:val="24"/>
        </w:rPr>
        <w:t xml:space="preserve"> pela </w:t>
      </w:r>
      <w:r w:rsidR="00EC6625" w:rsidRPr="00EC6625">
        <w:rPr>
          <w:iCs/>
          <w:color w:val="000000"/>
          <w:sz w:val="24"/>
          <w:szCs w:val="24"/>
        </w:rPr>
        <w:t>v</w:t>
      </w:r>
      <w:r w:rsidRPr="00EC6625">
        <w:rPr>
          <w:iCs/>
          <w:color w:val="000000"/>
          <w:sz w:val="24"/>
          <w:szCs w:val="24"/>
        </w:rPr>
        <w:t>ereadora Rosemary Rodrigues Araújo Oliveira</w:t>
      </w:r>
      <w:r w:rsidR="00EC6625" w:rsidRPr="00EC6625">
        <w:rPr>
          <w:iCs/>
          <w:color w:val="000000"/>
          <w:sz w:val="24"/>
          <w:szCs w:val="24"/>
        </w:rPr>
        <w:t>)</w:t>
      </w:r>
      <w:r w:rsidR="00F17C2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III – Cooperativa de Transportes de Cargas de Cláudio Ltda</w:t>
      </w:r>
      <w:r w:rsidR="007A4ED9">
        <w:rPr>
          <w:iCs/>
          <w:color w:val="000000"/>
          <w:sz w:val="24"/>
          <w:szCs w:val="24"/>
        </w:rPr>
        <w:t>.</w:t>
      </w:r>
      <w:r w:rsidRPr="00AF1E97">
        <w:rPr>
          <w:iCs/>
          <w:color w:val="000000"/>
          <w:sz w:val="24"/>
          <w:szCs w:val="24"/>
        </w:rPr>
        <w:t xml:space="preserve"> </w:t>
      </w:r>
      <w:r w:rsidR="00F17C24">
        <w:rPr>
          <w:iCs/>
          <w:color w:val="000000"/>
          <w:sz w:val="24"/>
          <w:szCs w:val="24"/>
        </w:rPr>
        <w:t>–</w:t>
      </w:r>
      <w:r w:rsidRPr="00AF1E97">
        <w:rPr>
          <w:iCs/>
          <w:color w:val="000000"/>
          <w:sz w:val="24"/>
          <w:szCs w:val="24"/>
        </w:rPr>
        <w:t xml:space="preserve"> COOTRACC</w:t>
      </w:r>
      <w:r w:rsidR="00F17C24">
        <w:rPr>
          <w:iCs/>
          <w:color w:val="000000"/>
          <w:sz w:val="24"/>
          <w:szCs w:val="24"/>
        </w:rPr>
        <w:t xml:space="preserve"> </w:t>
      </w:r>
      <w:r w:rsidR="00F17C24" w:rsidRPr="00F17C24">
        <w:rPr>
          <w:iCs/>
          <w:color w:val="000000"/>
          <w:sz w:val="24"/>
          <w:szCs w:val="24"/>
        </w:rPr>
        <w:t>(i</w:t>
      </w:r>
      <w:r w:rsidR="00D23A2F" w:rsidRPr="00F17C24">
        <w:rPr>
          <w:iCs/>
          <w:color w:val="000000"/>
          <w:sz w:val="24"/>
          <w:szCs w:val="24"/>
        </w:rPr>
        <w:t>ndicad</w:t>
      </w:r>
      <w:r w:rsidR="00F17C24" w:rsidRPr="00F17C24">
        <w:rPr>
          <w:iCs/>
          <w:color w:val="000000"/>
          <w:sz w:val="24"/>
          <w:szCs w:val="24"/>
        </w:rPr>
        <w:t>a</w:t>
      </w:r>
      <w:r w:rsidR="00D23A2F" w:rsidRPr="00F17C24">
        <w:rPr>
          <w:iCs/>
          <w:color w:val="000000"/>
          <w:sz w:val="24"/>
          <w:szCs w:val="24"/>
        </w:rPr>
        <w:t xml:space="preserve"> pelo</w:t>
      </w:r>
      <w:r w:rsidRPr="00F17C24">
        <w:rPr>
          <w:iCs/>
          <w:color w:val="000000"/>
          <w:sz w:val="24"/>
          <w:szCs w:val="24"/>
        </w:rPr>
        <w:t xml:space="preserve"> </w:t>
      </w:r>
      <w:r w:rsidR="00F17C24" w:rsidRPr="00F17C24">
        <w:rPr>
          <w:iCs/>
          <w:color w:val="000000"/>
          <w:sz w:val="24"/>
          <w:szCs w:val="24"/>
        </w:rPr>
        <w:t>v</w:t>
      </w:r>
      <w:r w:rsidRPr="00F17C24">
        <w:rPr>
          <w:iCs/>
          <w:color w:val="000000"/>
          <w:sz w:val="24"/>
          <w:szCs w:val="24"/>
        </w:rPr>
        <w:t>ereador Maur</w:t>
      </w:r>
      <w:r w:rsidR="00D23A2F" w:rsidRPr="00F17C24">
        <w:rPr>
          <w:iCs/>
          <w:color w:val="000000"/>
          <w:sz w:val="24"/>
          <w:szCs w:val="24"/>
        </w:rPr>
        <w:t>i</w:t>
      </w:r>
      <w:r w:rsidRPr="00F17C24">
        <w:rPr>
          <w:iCs/>
          <w:color w:val="000000"/>
          <w:sz w:val="24"/>
          <w:szCs w:val="24"/>
        </w:rPr>
        <w:t>lo Marcelino Tomaz</w:t>
      </w:r>
      <w:r w:rsidR="00F17C24" w:rsidRPr="00F17C24">
        <w:rPr>
          <w:iCs/>
          <w:color w:val="000000"/>
          <w:sz w:val="24"/>
          <w:szCs w:val="24"/>
        </w:rPr>
        <w:t>)</w:t>
      </w:r>
      <w:r w:rsidR="00F17C2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F17C2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IV – Dilma Rocha Senra </w:t>
      </w:r>
      <w:r w:rsidRPr="00F17C24">
        <w:rPr>
          <w:iCs/>
          <w:color w:val="000000"/>
          <w:sz w:val="24"/>
          <w:szCs w:val="24"/>
        </w:rPr>
        <w:t>(i</w:t>
      </w:r>
      <w:r w:rsidR="00B60854" w:rsidRPr="00F17C24">
        <w:rPr>
          <w:iCs/>
          <w:color w:val="000000"/>
          <w:sz w:val="24"/>
          <w:szCs w:val="24"/>
        </w:rPr>
        <w:t>ndicad</w:t>
      </w:r>
      <w:r w:rsidRPr="00F17C24">
        <w:rPr>
          <w:iCs/>
          <w:color w:val="000000"/>
          <w:sz w:val="24"/>
          <w:szCs w:val="24"/>
        </w:rPr>
        <w:t>a</w:t>
      </w:r>
      <w:r w:rsidR="00B60854" w:rsidRPr="00F17C24">
        <w:rPr>
          <w:iCs/>
          <w:color w:val="000000"/>
          <w:sz w:val="24"/>
          <w:szCs w:val="24"/>
        </w:rPr>
        <w:t xml:space="preserve"> pelo </w:t>
      </w:r>
      <w:r w:rsidRPr="00F17C24">
        <w:rPr>
          <w:iCs/>
          <w:color w:val="000000"/>
          <w:sz w:val="24"/>
          <w:szCs w:val="24"/>
        </w:rPr>
        <w:t>v</w:t>
      </w:r>
      <w:r w:rsidR="00B60854" w:rsidRPr="00F17C24">
        <w:rPr>
          <w:iCs/>
          <w:color w:val="000000"/>
          <w:sz w:val="24"/>
          <w:szCs w:val="24"/>
        </w:rPr>
        <w:t>ereador Heriberto Tavares Amaral</w:t>
      </w:r>
      <w:r w:rsidRPr="00F17C24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0228DB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V – Geraldo Marques de Assis </w:t>
      </w:r>
      <w:r w:rsidRPr="000228DB">
        <w:rPr>
          <w:iCs/>
          <w:color w:val="000000"/>
          <w:sz w:val="24"/>
          <w:szCs w:val="24"/>
        </w:rPr>
        <w:t>(i</w:t>
      </w:r>
      <w:r w:rsidR="00B60854" w:rsidRPr="000228DB">
        <w:rPr>
          <w:iCs/>
          <w:color w:val="000000"/>
          <w:sz w:val="24"/>
          <w:szCs w:val="24"/>
        </w:rPr>
        <w:t xml:space="preserve">ndicado pelo </w:t>
      </w:r>
      <w:r w:rsidRPr="000228DB">
        <w:rPr>
          <w:iCs/>
          <w:color w:val="000000"/>
          <w:sz w:val="24"/>
          <w:szCs w:val="24"/>
        </w:rPr>
        <w:t>v</w:t>
      </w:r>
      <w:r w:rsidR="00B60854" w:rsidRPr="000228DB">
        <w:rPr>
          <w:iCs/>
          <w:color w:val="000000"/>
          <w:sz w:val="24"/>
          <w:szCs w:val="24"/>
        </w:rPr>
        <w:t>ereador Geraldo Lázaro dos Santos</w:t>
      </w:r>
      <w:r w:rsidRPr="000228DB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VI – Maria Anita Cecote Cogo</w:t>
      </w:r>
      <w:r w:rsidR="000228DB">
        <w:rPr>
          <w:iCs/>
          <w:color w:val="000000"/>
          <w:sz w:val="24"/>
          <w:szCs w:val="24"/>
        </w:rPr>
        <w:t xml:space="preserve"> </w:t>
      </w:r>
      <w:r w:rsidR="000228DB" w:rsidRPr="00EE5544">
        <w:rPr>
          <w:iCs/>
          <w:color w:val="000000"/>
          <w:sz w:val="24"/>
          <w:szCs w:val="24"/>
        </w:rPr>
        <w:t>(indicada</w:t>
      </w:r>
      <w:r w:rsidRPr="00EE5544">
        <w:rPr>
          <w:iCs/>
          <w:color w:val="000000"/>
          <w:sz w:val="24"/>
          <w:szCs w:val="24"/>
        </w:rPr>
        <w:t xml:space="preserve"> pel</w:t>
      </w:r>
      <w:r w:rsidR="000228DB" w:rsidRPr="00EE5544">
        <w:rPr>
          <w:iCs/>
          <w:color w:val="000000"/>
          <w:sz w:val="24"/>
          <w:szCs w:val="24"/>
        </w:rPr>
        <w:t>o</w:t>
      </w:r>
      <w:r w:rsidRPr="00EE5544">
        <w:rPr>
          <w:iCs/>
          <w:color w:val="000000"/>
          <w:sz w:val="24"/>
          <w:szCs w:val="24"/>
        </w:rPr>
        <w:t xml:space="preserve"> </w:t>
      </w:r>
      <w:r w:rsidR="000228DB" w:rsidRPr="00EE5544">
        <w:rPr>
          <w:iCs/>
          <w:color w:val="000000"/>
          <w:sz w:val="24"/>
          <w:szCs w:val="24"/>
        </w:rPr>
        <w:t>v</w:t>
      </w:r>
      <w:r w:rsidRPr="00EE5544">
        <w:rPr>
          <w:iCs/>
          <w:color w:val="000000"/>
          <w:sz w:val="24"/>
          <w:szCs w:val="24"/>
        </w:rPr>
        <w:t>ereador Evandro da Silva Oliveira</w:t>
      </w:r>
      <w:r w:rsidR="00EE5544" w:rsidRPr="00EE5544">
        <w:rPr>
          <w:iCs/>
          <w:color w:val="000000"/>
          <w:sz w:val="24"/>
          <w:szCs w:val="24"/>
        </w:rPr>
        <w:t>)</w:t>
      </w:r>
      <w:r w:rsidR="00EE5544"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0B0E6B" w:rsidP="00B60854">
      <w:pPr>
        <w:pStyle w:val="Corpodetexto3"/>
        <w:tabs>
          <w:tab w:val="left" w:pos="5580"/>
        </w:tabs>
        <w:spacing w:after="0"/>
        <w:ind w:firstLine="851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VII – Reginaldo Morais de Sales </w:t>
      </w:r>
      <w:r w:rsidRPr="000B0E6B">
        <w:rPr>
          <w:iCs/>
          <w:color w:val="000000"/>
          <w:sz w:val="24"/>
          <w:szCs w:val="24"/>
        </w:rPr>
        <w:t>(i</w:t>
      </w:r>
      <w:r w:rsidR="00B60854" w:rsidRPr="000B0E6B">
        <w:rPr>
          <w:iCs/>
          <w:color w:val="000000"/>
          <w:sz w:val="24"/>
          <w:szCs w:val="24"/>
        </w:rPr>
        <w:t xml:space="preserve">ndicado pelo </w:t>
      </w:r>
      <w:r w:rsidRPr="000B0E6B">
        <w:rPr>
          <w:iCs/>
          <w:color w:val="000000"/>
          <w:sz w:val="24"/>
          <w:szCs w:val="24"/>
        </w:rPr>
        <w:t>v</w:t>
      </w:r>
      <w:r w:rsidR="00B60854" w:rsidRPr="000B0E6B">
        <w:rPr>
          <w:iCs/>
          <w:color w:val="000000"/>
          <w:sz w:val="24"/>
          <w:szCs w:val="24"/>
        </w:rPr>
        <w:t>ereador Heitor de Sousa Ribeiro</w:t>
      </w:r>
      <w:r w:rsidRPr="000B0E6B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;</w:t>
      </w:r>
    </w:p>
    <w:p w:rsidR="00B60854" w:rsidRPr="00AF1E97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Default="00B60854" w:rsidP="00B60854">
      <w:pPr>
        <w:pStyle w:val="Corpodetexto3"/>
        <w:tabs>
          <w:tab w:val="left" w:pos="5580"/>
        </w:tabs>
        <w:spacing w:after="0"/>
        <w:ind w:firstLine="851"/>
        <w:rPr>
          <w:i/>
          <w:iCs/>
          <w:color w:val="000000"/>
          <w:sz w:val="24"/>
          <w:szCs w:val="24"/>
        </w:rPr>
      </w:pPr>
      <w:r w:rsidRPr="00AF1E97">
        <w:rPr>
          <w:iCs/>
          <w:color w:val="000000"/>
          <w:sz w:val="24"/>
          <w:szCs w:val="24"/>
        </w:rPr>
        <w:t>VIII – Roberto Pereira de Sousa</w:t>
      </w:r>
      <w:r w:rsidR="000B0E6B">
        <w:rPr>
          <w:iCs/>
          <w:color w:val="000000"/>
          <w:sz w:val="24"/>
          <w:szCs w:val="24"/>
        </w:rPr>
        <w:t xml:space="preserve"> </w:t>
      </w:r>
      <w:r w:rsidR="000B0E6B" w:rsidRPr="000B0E6B">
        <w:rPr>
          <w:iCs/>
          <w:color w:val="000000"/>
          <w:sz w:val="24"/>
          <w:szCs w:val="24"/>
        </w:rPr>
        <w:t>(i</w:t>
      </w:r>
      <w:r w:rsidRPr="000B0E6B">
        <w:rPr>
          <w:iCs/>
          <w:color w:val="000000"/>
          <w:sz w:val="24"/>
          <w:szCs w:val="24"/>
        </w:rPr>
        <w:t xml:space="preserve">ndicado pelo </w:t>
      </w:r>
      <w:r w:rsidR="000B0E6B" w:rsidRPr="000B0E6B">
        <w:rPr>
          <w:iCs/>
          <w:color w:val="000000"/>
          <w:sz w:val="24"/>
          <w:szCs w:val="24"/>
        </w:rPr>
        <w:t>v</w:t>
      </w:r>
      <w:r w:rsidRPr="000B0E6B">
        <w:rPr>
          <w:iCs/>
          <w:color w:val="000000"/>
          <w:sz w:val="24"/>
          <w:szCs w:val="24"/>
        </w:rPr>
        <w:t>ereador Tim Maritaca</w:t>
      </w:r>
      <w:r w:rsidR="000B0E6B" w:rsidRPr="000B0E6B">
        <w:rPr>
          <w:iCs/>
          <w:color w:val="000000"/>
          <w:sz w:val="24"/>
          <w:szCs w:val="24"/>
        </w:rPr>
        <w:t>);</w:t>
      </w:r>
    </w:p>
    <w:p w:rsidR="000B0E6B" w:rsidRDefault="000B0E6B" w:rsidP="00B60854">
      <w:pPr>
        <w:pStyle w:val="Corpodetexto3"/>
        <w:tabs>
          <w:tab w:val="left" w:pos="5580"/>
        </w:tabs>
        <w:spacing w:after="0"/>
        <w:ind w:firstLine="851"/>
        <w:rPr>
          <w:i/>
          <w:iCs/>
          <w:color w:val="000000"/>
          <w:sz w:val="24"/>
          <w:szCs w:val="24"/>
        </w:rPr>
      </w:pPr>
    </w:p>
    <w:p w:rsidR="000B0E6B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IX – Ronaldo Rocha de Castro (indicado pelo vereador Fernando Tolentino); e</w:t>
      </w:r>
    </w:p>
    <w:p w:rsidR="0013608A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13608A" w:rsidRDefault="0013608A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X </w:t>
      </w:r>
      <w:r w:rsidR="00C30314">
        <w:rPr>
          <w:iCs/>
          <w:color w:val="000000"/>
          <w:sz w:val="24"/>
          <w:szCs w:val="24"/>
        </w:rPr>
        <w:t>–</w:t>
      </w:r>
      <w:r>
        <w:rPr>
          <w:iCs/>
          <w:color w:val="000000"/>
          <w:sz w:val="24"/>
          <w:szCs w:val="24"/>
        </w:rPr>
        <w:t xml:space="preserve"> </w:t>
      </w:r>
      <w:r w:rsidR="00C30314">
        <w:rPr>
          <w:iCs/>
          <w:color w:val="000000"/>
          <w:sz w:val="24"/>
          <w:szCs w:val="24"/>
        </w:rPr>
        <w:t>Grupo de Capoeira Cais da Bahia (indicado pelo vereador Reginaldo Teixeira Santos).</w:t>
      </w:r>
    </w:p>
    <w:p w:rsidR="00C30314" w:rsidRPr="005A0652" w:rsidRDefault="00C30314" w:rsidP="00B60854">
      <w:pPr>
        <w:pStyle w:val="Corpodetexto3"/>
        <w:tabs>
          <w:tab w:val="left" w:pos="5580"/>
        </w:tabs>
        <w:spacing w:after="0"/>
        <w:ind w:firstLine="851"/>
        <w:rPr>
          <w:iCs/>
          <w:color w:val="000000"/>
          <w:sz w:val="24"/>
          <w:szCs w:val="24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FF0000"/>
        </w:rPr>
        <w:tab/>
      </w:r>
      <w:r w:rsidRPr="00AF1E97">
        <w:rPr>
          <w:bCs/>
          <w:color w:val="000000"/>
        </w:rPr>
        <w:t>Art. 2º  As homenagens serão concedidas aos agraciados em Sessão Solene</w:t>
      </w:r>
      <w:r w:rsidR="0018732B">
        <w:rPr>
          <w:bCs/>
          <w:color w:val="000000"/>
        </w:rPr>
        <w:t xml:space="preserve"> da Câmara Municipal,</w:t>
      </w:r>
      <w:r w:rsidRPr="00AF1E97">
        <w:rPr>
          <w:bCs/>
          <w:color w:val="000000"/>
        </w:rPr>
        <w:t xml:space="preserve"> no dia 21 de junho de 2018, às 19h, que será realizada no </w:t>
      </w:r>
      <w:r w:rsidRPr="00AF1E97">
        <w:rPr>
          <w:iCs/>
        </w:rPr>
        <w:t>Centro Cultural “Cláudio Nogueira Azevedo”, loc</w:t>
      </w:r>
      <w:r w:rsidR="004950B2">
        <w:rPr>
          <w:iCs/>
        </w:rPr>
        <w:t>alizado na Rua Curitiba, nº 245,</w:t>
      </w:r>
      <w:r w:rsidRPr="00AF1E97">
        <w:rPr>
          <w:iCs/>
        </w:rPr>
        <w:t xml:space="preserve"> Centro – Cláudio/MG</w:t>
      </w:r>
      <w:r w:rsidRPr="00AF1E97">
        <w:rPr>
          <w:bCs/>
          <w:color w:val="000000"/>
        </w:rPr>
        <w:t>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000000"/>
        </w:rPr>
        <w:tab/>
        <w:t xml:space="preserve">Art. 3º </w:t>
      </w:r>
      <w:r>
        <w:rPr>
          <w:bCs/>
          <w:color w:val="000000"/>
        </w:rPr>
        <w:t xml:space="preserve"> </w:t>
      </w:r>
      <w:r w:rsidRPr="00AF1E97">
        <w:rPr>
          <w:bCs/>
          <w:color w:val="000000"/>
        </w:rPr>
        <w:t>A Secretaria da Câmara Municipal dará ciência aos interessados, mediante comunicação escrita, com prazo hábil para realização do evento.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B60854" w:rsidRPr="00AF1E97" w:rsidRDefault="00B60854" w:rsidP="00B60854">
      <w:pPr>
        <w:jc w:val="both"/>
        <w:rPr>
          <w:bCs/>
          <w:color w:val="000000"/>
        </w:rPr>
      </w:pPr>
      <w:r w:rsidRPr="00AF1E97">
        <w:rPr>
          <w:bCs/>
          <w:color w:val="000000"/>
        </w:rPr>
        <w:tab/>
        <w:t xml:space="preserve">Art. 4º </w:t>
      </w:r>
      <w:r>
        <w:rPr>
          <w:bCs/>
          <w:color w:val="000000"/>
        </w:rPr>
        <w:t xml:space="preserve"> </w:t>
      </w:r>
      <w:r w:rsidRPr="00AF1E97">
        <w:rPr>
          <w:bCs/>
          <w:color w:val="000000"/>
        </w:rPr>
        <w:t>A Secretaria da Câmara Municipal deverá observar integralmente as disposições contidas na Resolução nº 110, de 18 de maio de 2011.</w:t>
      </w:r>
    </w:p>
    <w:p w:rsidR="00B60854" w:rsidRPr="00AF1E97" w:rsidRDefault="00B60854" w:rsidP="00B60854">
      <w:pPr>
        <w:jc w:val="both"/>
        <w:rPr>
          <w:bCs/>
          <w:color w:val="000000"/>
        </w:rPr>
      </w:pPr>
    </w:p>
    <w:p w:rsidR="00D409C9" w:rsidRPr="00672CEA" w:rsidRDefault="00B60854" w:rsidP="00B60854">
      <w:pPr>
        <w:tabs>
          <w:tab w:val="left" w:pos="0"/>
          <w:tab w:val="left" w:pos="9072"/>
        </w:tabs>
        <w:ind w:firstLine="851"/>
        <w:jc w:val="both"/>
      </w:pPr>
      <w:r w:rsidRPr="00AF1E97">
        <w:rPr>
          <w:bCs/>
          <w:color w:val="000000"/>
        </w:rPr>
        <w:t>Art. 5º</w:t>
      </w:r>
      <w:proofErr w:type="gramStart"/>
      <w:r w:rsidRPr="00AF1E9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gramEnd"/>
      <w:r w:rsidRPr="00AF1E97">
        <w:rPr>
          <w:bCs/>
          <w:color w:val="000000"/>
        </w:rP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E424D8" w:rsidRDefault="00750DCC" w:rsidP="00BB6BAA">
      <w:pPr>
        <w:jc w:val="center"/>
      </w:pPr>
      <w:r w:rsidRPr="00E424D8">
        <w:t>Cláudio</w:t>
      </w:r>
      <w:r w:rsidR="0035360B" w:rsidRPr="00E424D8">
        <w:t xml:space="preserve"> (MG)</w:t>
      </w:r>
      <w:r w:rsidRPr="00E424D8">
        <w:t xml:space="preserve">, </w:t>
      </w:r>
      <w:r w:rsidR="008B2152">
        <w:t>8</w:t>
      </w:r>
      <w:r w:rsidRPr="00E424D8">
        <w:t xml:space="preserve"> de </w:t>
      </w:r>
      <w:r w:rsidR="00E424D8" w:rsidRPr="00E424D8">
        <w:t>maio</w:t>
      </w:r>
      <w:r w:rsidR="00964561" w:rsidRPr="00E424D8">
        <w:t xml:space="preserve"> </w:t>
      </w:r>
      <w:r w:rsidR="00DC61FB" w:rsidRPr="00E424D8">
        <w:t xml:space="preserve">de </w:t>
      </w:r>
      <w:r w:rsidR="0022158E" w:rsidRPr="00E424D8">
        <w:t>201</w:t>
      </w:r>
      <w:r w:rsidR="00D9178D" w:rsidRPr="00E424D8">
        <w:t>8</w:t>
      </w:r>
      <w:r w:rsidRPr="00E424D8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Default="00B1669C" w:rsidP="00147A5E">
      <w:pPr>
        <w:jc w:val="both"/>
      </w:pPr>
    </w:p>
    <w:p w:rsidR="00733CBC" w:rsidRPr="00672CEA" w:rsidRDefault="00733CBC" w:rsidP="00147A5E">
      <w:pPr>
        <w:jc w:val="both"/>
      </w:pPr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Presidente</w:t>
      </w:r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33CBC" w:rsidRPr="00773938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17101A" w:rsidRPr="009238B0" w:rsidRDefault="00733CBC" w:rsidP="00733CBC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773938">
        <w:rPr>
          <w:rFonts w:ascii="Times New Roman" w:hAnsi="Times New Roman"/>
          <w:b w:val="0"/>
          <w:sz w:val="24"/>
          <w:szCs w:val="24"/>
        </w:rPr>
        <w:t>1º Secretário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51" w:rsidRDefault="009D5451">
      <w:r>
        <w:separator/>
      </w:r>
    </w:p>
  </w:endnote>
  <w:endnote w:type="continuationSeparator" w:id="0">
    <w:p w:rsidR="009D5451" w:rsidRDefault="009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733CBC">
              <w:rPr>
                <w:bCs/>
                <w:noProof/>
                <w:sz w:val="20"/>
                <w:szCs w:val="20"/>
              </w:rPr>
              <w:t>2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51" w:rsidRDefault="009D5451">
      <w:r>
        <w:separator/>
      </w:r>
    </w:p>
  </w:footnote>
  <w:footnote w:type="continuationSeparator" w:id="0">
    <w:p w:rsidR="009D5451" w:rsidRDefault="009D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228DB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B0E6B"/>
    <w:rsid w:val="000B59EE"/>
    <w:rsid w:val="000D41EE"/>
    <w:rsid w:val="00102675"/>
    <w:rsid w:val="00105DEC"/>
    <w:rsid w:val="00106321"/>
    <w:rsid w:val="00110DF0"/>
    <w:rsid w:val="00111C1B"/>
    <w:rsid w:val="001127E3"/>
    <w:rsid w:val="00126254"/>
    <w:rsid w:val="0013608A"/>
    <w:rsid w:val="001375BA"/>
    <w:rsid w:val="00146F38"/>
    <w:rsid w:val="00147A5E"/>
    <w:rsid w:val="0017101A"/>
    <w:rsid w:val="00185FC1"/>
    <w:rsid w:val="0018732B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63428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F67A2"/>
    <w:rsid w:val="00305606"/>
    <w:rsid w:val="0031023A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6182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A7795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460F0"/>
    <w:rsid w:val="00452BB9"/>
    <w:rsid w:val="00470D44"/>
    <w:rsid w:val="00476EF5"/>
    <w:rsid w:val="00477C0E"/>
    <w:rsid w:val="004840E1"/>
    <w:rsid w:val="00487693"/>
    <w:rsid w:val="004923C0"/>
    <w:rsid w:val="00492F14"/>
    <w:rsid w:val="004950B2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0652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3E16"/>
    <w:rsid w:val="006B50D1"/>
    <w:rsid w:val="006C43A9"/>
    <w:rsid w:val="006C6625"/>
    <w:rsid w:val="006D3688"/>
    <w:rsid w:val="006D5F73"/>
    <w:rsid w:val="006E496B"/>
    <w:rsid w:val="006F4DA7"/>
    <w:rsid w:val="007137DB"/>
    <w:rsid w:val="0072393A"/>
    <w:rsid w:val="00733CBC"/>
    <w:rsid w:val="00750DCC"/>
    <w:rsid w:val="00762CEF"/>
    <w:rsid w:val="00771588"/>
    <w:rsid w:val="00777621"/>
    <w:rsid w:val="00784582"/>
    <w:rsid w:val="007A0088"/>
    <w:rsid w:val="007A4ED9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2152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6468A"/>
    <w:rsid w:val="00974992"/>
    <w:rsid w:val="009814C8"/>
    <w:rsid w:val="0098638E"/>
    <w:rsid w:val="00991D23"/>
    <w:rsid w:val="00993087"/>
    <w:rsid w:val="00996B31"/>
    <w:rsid w:val="009A2B19"/>
    <w:rsid w:val="009A62CD"/>
    <w:rsid w:val="009C4246"/>
    <w:rsid w:val="009D5451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60854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0314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23A2F"/>
    <w:rsid w:val="00D34F47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E051E"/>
    <w:rsid w:val="00DF1E10"/>
    <w:rsid w:val="00DF5DCB"/>
    <w:rsid w:val="00DF6312"/>
    <w:rsid w:val="00E0429A"/>
    <w:rsid w:val="00E23994"/>
    <w:rsid w:val="00E31EF5"/>
    <w:rsid w:val="00E424D8"/>
    <w:rsid w:val="00E42657"/>
    <w:rsid w:val="00E4347E"/>
    <w:rsid w:val="00E60E47"/>
    <w:rsid w:val="00E75F0F"/>
    <w:rsid w:val="00E90534"/>
    <w:rsid w:val="00E90D6F"/>
    <w:rsid w:val="00EA39E7"/>
    <w:rsid w:val="00EA635F"/>
    <w:rsid w:val="00EB08F8"/>
    <w:rsid w:val="00EB618F"/>
    <w:rsid w:val="00EC22C1"/>
    <w:rsid w:val="00EC6625"/>
    <w:rsid w:val="00ED750F"/>
    <w:rsid w:val="00EE0BB0"/>
    <w:rsid w:val="00EE5544"/>
    <w:rsid w:val="00F06CC3"/>
    <w:rsid w:val="00F07CEB"/>
    <w:rsid w:val="00F1144D"/>
    <w:rsid w:val="00F146DD"/>
    <w:rsid w:val="00F17C24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24C1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D3606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4EC1-EBA8-4E90-945F-3A2ACB3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3</cp:revision>
  <cp:lastPrinted>2018-05-08T17:08:00Z</cp:lastPrinted>
  <dcterms:created xsi:type="dcterms:W3CDTF">2018-05-08T17:10:00Z</dcterms:created>
  <dcterms:modified xsi:type="dcterms:W3CDTF">2018-05-08T17:13:00Z</dcterms:modified>
</cp:coreProperties>
</file>