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156B35">
        <w:rPr>
          <w:bCs/>
        </w:rPr>
        <w:t>1</w:t>
      </w:r>
      <w:r w:rsidR="00DD5AC4">
        <w:rPr>
          <w:bCs/>
        </w:rPr>
        <w:t>4</w:t>
      </w:r>
      <w:bookmarkStart w:id="0" w:name="_GoBack"/>
      <w:bookmarkEnd w:id="0"/>
      <w:r w:rsidR="00A04724" w:rsidRPr="00A04724">
        <w:rPr>
          <w:bCs/>
        </w:rPr>
        <w:t>/201</w:t>
      </w:r>
      <w:r w:rsidR="00156B35">
        <w:rPr>
          <w:bCs/>
        </w:rPr>
        <w:t>7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A4766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Cria</w:t>
      </w:r>
      <w:r w:rsidR="0052164A" w:rsidRPr="00ED6A1A">
        <w:rPr>
          <w:color w:val="000000" w:themeColor="text1"/>
        </w:rPr>
        <w:t xml:space="preserve"> Comissão Especial</w:t>
      </w:r>
      <w:r w:rsidR="006B4A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>ao Projeto de Resolução nº 4</w:t>
      </w:r>
      <w:r>
        <w:rPr>
          <w:color w:val="000000" w:themeColor="text1"/>
        </w:rPr>
        <w:t xml:space="preserve">/2017.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A91DE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AD44AB">
        <w:t>e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>o Regimento Interno dest</w:t>
      </w:r>
      <w:r w:rsidR="00847E81">
        <w:t>e</w:t>
      </w:r>
      <w:r w:rsidR="00347CD5">
        <w:t xml:space="preserve"> Legislativ</w:t>
      </w:r>
      <w:r w:rsidR="002D4922">
        <w:t>o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940798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referente ao Projeto de Resolução nº </w:t>
      </w:r>
      <w:r w:rsidR="00940798">
        <w:rPr>
          <w:bCs/>
        </w:rPr>
        <w:t>4/2017</w:t>
      </w:r>
      <w:r w:rsidR="00A66DBF">
        <w:rPr>
          <w:bCs/>
        </w:rPr>
        <w:t xml:space="preserve"> de autoria da Mesa Diretora, o qual </w:t>
      </w:r>
      <w:r w:rsidR="001A2A8F">
        <w:rPr>
          <w:bCs/>
        </w:rPr>
        <w:t>“</w:t>
      </w:r>
      <w:r w:rsidR="00A66DBF" w:rsidRPr="00A66DBF">
        <w:rPr>
          <w:bCs/>
        </w:rPr>
        <w:t>Altera o inciso II do artigo 16 da Resolução nº 87/2006, de 22 de dezembro de 2006, que ‘Dispõe sobre o Regimento Interno’</w:t>
      </w:r>
      <w:r w:rsidR="001A2A8F">
        <w:rPr>
          <w:bCs/>
        </w:rPr>
        <w:t>”</w:t>
      </w:r>
      <w:r w:rsidR="00A66DBF">
        <w:rPr>
          <w:bCs/>
        </w:rPr>
        <w:t>.</w:t>
      </w:r>
      <w:r w:rsidR="00215CAC">
        <w:rPr>
          <w:bCs/>
        </w:rPr>
        <w:t xml:space="preserve"> </w:t>
      </w:r>
    </w:p>
    <w:p w:rsidR="006C6B17" w:rsidRPr="00ED6A1A" w:rsidRDefault="006C6B17" w:rsidP="000831BF">
      <w:pPr>
        <w:jc w:val="both"/>
        <w:rPr>
          <w:bCs/>
        </w:rPr>
      </w:pPr>
    </w:p>
    <w:p w:rsidR="000831BF" w:rsidRPr="00ED6A1A" w:rsidRDefault="000831BF" w:rsidP="000831BF">
      <w:pPr>
        <w:jc w:val="both"/>
      </w:pPr>
      <w:r w:rsidRPr="00ED6A1A">
        <w:rPr>
          <w:bCs/>
        </w:rPr>
        <w:tab/>
      </w:r>
      <w:r w:rsidR="005A7B1F">
        <w:rPr>
          <w:bCs/>
        </w:rPr>
        <w:t>Art. 2º</w:t>
      </w:r>
      <w:proofErr w:type="gramStart"/>
      <w:r w:rsidR="00377320">
        <w:rPr>
          <w:bCs/>
        </w:rPr>
        <w:t xml:space="preserve">  </w:t>
      </w:r>
      <w:proofErr w:type="gramEnd"/>
      <w:r w:rsidR="00013F71" w:rsidRPr="00ED6A1A">
        <w:rPr>
          <w:bCs/>
        </w:rPr>
        <w:t xml:space="preserve">A Comissão </w:t>
      </w:r>
      <w:r w:rsidRPr="00ED6A1A">
        <w:rPr>
          <w:bCs/>
        </w:rPr>
        <w:t>de que trata o artigo anterior será co</w:t>
      </w:r>
      <w:r w:rsidR="002043A6">
        <w:rPr>
          <w:bCs/>
        </w:rPr>
        <w:t>mposta pelos seguintes membros</w:t>
      </w:r>
      <w:r w:rsidRPr="00ED6A1A">
        <w:rPr>
          <w:bCs/>
        </w:rPr>
        <w:t>:</w:t>
      </w:r>
      <w:r w:rsidR="007C3554">
        <w:rPr>
          <w:bCs/>
        </w:rPr>
        <w:t xml:space="preserve"> </w:t>
      </w:r>
      <w:r w:rsidR="006D0D62" w:rsidRPr="00DB47D2">
        <w:t>Maurilo Marcelino Tomaz</w:t>
      </w:r>
      <w:r w:rsidR="007C3554" w:rsidRPr="00DB47D2">
        <w:t xml:space="preserve"> </w:t>
      </w:r>
      <w:r w:rsidR="002043A6" w:rsidRPr="00DB47D2">
        <w:t xml:space="preserve">– presidente, </w:t>
      </w:r>
      <w:r w:rsidR="006D0D62" w:rsidRPr="00DB47D2">
        <w:t>Tim Maritaca</w:t>
      </w:r>
      <w:r w:rsidR="002043A6" w:rsidRPr="00DB47D2">
        <w:t xml:space="preserve"> – relator e </w:t>
      </w:r>
      <w:r w:rsidR="006D0D62" w:rsidRPr="00DB47D2">
        <w:t>Reginaldo Teixeira Santos</w:t>
      </w:r>
      <w:r w:rsidR="002043A6" w:rsidRPr="00DB47D2">
        <w:t xml:space="preserve"> – revisor; sendo seus respectivos suplentes os vereadores: </w:t>
      </w:r>
      <w:r w:rsidR="00DB47D2" w:rsidRPr="00DB47D2">
        <w:t xml:space="preserve">Heitor de Sousa Ribeiro, </w:t>
      </w:r>
      <w:proofErr w:type="spellStart"/>
      <w:r w:rsidR="00DB47D2" w:rsidRPr="00DB47D2">
        <w:t>Geny</w:t>
      </w:r>
      <w:proofErr w:type="spellEnd"/>
      <w:r w:rsidR="00DB47D2" w:rsidRPr="00DB47D2">
        <w:t xml:space="preserve"> Gonçalves de Melo e Evandro da Silva Oliveira</w:t>
      </w:r>
      <w:r w:rsidR="002043A6" w:rsidRPr="00DB47D2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377320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013F71" w:rsidRPr="00ED6A1A">
        <w:rPr>
          <w:bCs/>
        </w:rPr>
        <w:t xml:space="preserve"> </w:t>
      </w:r>
      <w:r w:rsidR="00377320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(MG)</w:t>
      </w:r>
      <w:r w:rsidRPr="00ED6A1A">
        <w:rPr>
          <w:bCs/>
        </w:rPr>
        <w:t xml:space="preserve">, </w:t>
      </w:r>
      <w:r w:rsidR="003B3D99">
        <w:rPr>
          <w:bCs/>
        </w:rPr>
        <w:t>2</w:t>
      </w:r>
      <w:r w:rsidR="002F1079">
        <w:rPr>
          <w:bCs/>
        </w:rPr>
        <w:t>6</w:t>
      </w:r>
      <w:r w:rsidRPr="00ED6A1A">
        <w:rPr>
          <w:bCs/>
        </w:rPr>
        <w:t xml:space="preserve"> de </w:t>
      </w:r>
      <w:r w:rsidR="00275EE1">
        <w:rPr>
          <w:bCs/>
        </w:rPr>
        <w:t>abril</w:t>
      </w:r>
      <w:r w:rsidRPr="00ED6A1A">
        <w:rPr>
          <w:bCs/>
        </w:rPr>
        <w:t xml:space="preserve"> 20</w:t>
      </w:r>
      <w:r w:rsidR="006C6B17" w:rsidRPr="00ED6A1A">
        <w:rPr>
          <w:bCs/>
        </w:rPr>
        <w:t>1</w:t>
      </w:r>
      <w:r w:rsidR="003B3D99">
        <w:rPr>
          <w:bCs/>
        </w:rPr>
        <w:t>7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ED6A1A" w:rsidRDefault="003B3D99" w:rsidP="0038443C">
      <w:pPr>
        <w:jc w:val="center"/>
        <w:rPr>
          <w:b/>
        </w:rPr>
      </w:pPr>
      <w:r>
        <w:rPr>
          <w:b/>
        </w:rPr>
        <w:t>GERALDO LÁZARO DOS SANTOS</w:t>
      </w:r>
    </w:p>
    <w:p w:rsidR="0038443C" w:rsidRPr="00ED6A1A" w:rsidRDefault="0038443C" w:rsidP="0038443C">
      <w:pPr>
        <w:jc w:val="center"/>
        <w:rPr>
          <w:b/>
          <w:bCs/>
        </w:rPr>
      </w:pPr>
      <w:r w:rsidRPr="00ED6A1A">
        <w:rPr>
          <w:b/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275EE1">
      <w:footerReference w:type="default" r:id="rId8"/>
      <w:pgSz w:w="11906" w:h="16838" w:code="9"/>
      <w:pgMar w:top="2665" w:right="851" w:bottom="153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E3" w:rsidRDefault="003E67E3" w:rsidP="00687932">
      <w:r>
        <w:separator/>
      </w:r>
    </w:p>
  </w:endnote>
  <w:endnote w:type="continuationSeparator" w:id="0">
    <w:p w:rsidR="003E67E3" w:rsidRDefault="003E67E3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proofErr w:type="spellStart"/>
            <w:r w:rsidRPr="003B3D99">
              <w:rPr>
                <w:sz w:val="20"/>
                <w:szCs w:val="20"/>
              </w:rPr>
              <w:t>Alc</w:t>
            </w:r>
            <w:proofErr w:type="spellEnd"/>
            <w:r w:rsidRPr="003B3D99">
              <w:rPr>
                <w:sz w:val="20"/>
                <w:szCs w:val="20"/>
              </w:rPr>
              <w:t xml:space="preserve"> - 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165E56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3249F2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3249F2" w:rsidRPr="003B3D99">
              <w:rPr>
                <w:bCs/>
                <w:sz w:val="20"/>
                <w:szCs w:val="20"/>
              </w:rPr>
              <w:fldChar w:fldCharType="separate"/>
            </w:r>
            <w:r w:rsidR="00165E56">
              <w:rPr>
                <w:bCs/>
                <w:noProof/>
                <w:sz w:val="20"/>
                <w:szCs w:val="20"/>
              </w:rPr>
              <w:t>1</w:t>
            </w:r>
            <w:r w:rsidR="003249F2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E3" w:rsidRDefault="003E67E3" w:rsidP="00687932">
      <w:r>
        <w:separator/>
      </w:r>
    </w:p>
  </w:footnote>
  <w:footnote w:type="continuationSeparator" w:id="0">
    <w:p w:rsidR="003E67E3" w:rsidRDefault="003E67E3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648B4"/>
    <w:rsid w:val="000831BF"/>
    <w:rsid w:val="00097A58"/>
    <w:rsid w:val="000A4D8C"/>
    <w:rsid w:val="000E0D6B"/>
    <w:rsid w:val="000F7D24"/>
    <w:rsid w:val="00132349"/>
    <w:rsid w:val="00136171"/>
    <w:rsid w:val="00156B35"/>
    <w:rsid w:val="00165E56"/>
    <w:rsid w:val="0018489B"/>
    <w:rsid w:val="001A2A8F"/>
    <w:rsid w:val="001B7507"/>
    <w:rsid w:val="001B7D2A"/>
    <w:rsid w:val="001D1B72"/>
    <w:rsid w:val="001D338B"/>
    <w:rsid w:val="001E797A"/>
    <w:rsid w:val="001F393A"/>
    <w:rsid w:val="00200FD4"/>
    <w:rsid w:val="002043A6"/>
    <w:rsid w:val="00215CAC"/>
    <w:rsid w:val="00257532"/>
    <w:rsid w:val="00275EE1"/>
    <w:rsid w:val="00280B92"/>
    <w:rsid w:val="0028553C"/>
    <w:rsid w:val="002C31BC"/>
    <w:rsid w:val="002D4922"/>
    <w:rsid w:val="002E0754"/>
    <w:rsid w:val="002F1079"/>
    <w:rsid w:val="003249F2"/>
    <w:rsid w:val="00347CD5"/>
    <w:rsid w:val="00351DF2"/>
    <w:rsid w:val="00377320"/>
    <w:rsid w:val="0038443C"/>
    <w:rsid w:val="003A5578"/>
    <w:rsid w:val="003B3D99"/>
    <w:rsid w:val="003B7001"/>
    <w:rsid w:val="003C0C0D"/>
    <w:rsid w:val="003C2F37"/>
    <w:rsid w:val="003E0E94"/>
    <w:rsid w:val="003E67E3"/>
    <w:rsid w:val="003F1B73"/>
    <w:rsid w:val="003F770C"/>
    <w:rsid w:val="00401D6A"/>
    <w:rsid w:val="00460CE8"/>
    <w:rsid w:val="004A0FBC"/>
    <w:rsid w:val="004B7FBD"/>
    <w:rsid w:val="004C77B7"/>
    <w:rsid w:val="004D077E"/>
    <w:rsid w:val="004D406B"/>
    <w:rsid w:val="004E1410"/>
    <w:rsid w:val="00504D17"/>
    <w:rsid w:val="0052164A"/>
    <w:rsid w:val="005301C2"/>
    <w:rsid w:val="00545170"/>
    <w:rsid w:val="00580FC7"/>
    <w:rsid w:val="005901A7"/>
    <w:rsid w:val="005A7B1F"/>
    <w:rsid w:val="005D6F89"/>
    <w:rsid w:val="005F1AA1"/>
    <w:rsid w:val="006369EA"/>
    <w:rsid w:val="00636FDA"/>
    <w:rsid w:val="00652A07"/>
    <w:rsid w:val="00675576"/>
    <w:rsid w:val="00687932"/>
    <w:rsid w:val="006A5AFB"/>
    <w:rsid w:val="006B4ABB"/>
    <w:rsid w:val="006C6B17"/>
    <w:rsid w:val="006D0D62"/>
    <w:rsid w:val="00701870"/>
    <w:rsid w:val="00713AE5"/>
    <w:rsid w:val="007173AA"/>
    <w:rsid w:val="00737436"/>
    <w:rsid w:val="007C3554"/>
    <w:rsid w:val="007E2B4D"/>
    <w:rsid w:val="007F2437"/>
    <w:rsid w:val="007F361E"/>
    <w:rsid w:val="008207F3"/>
    <w:rsid w:val="008470B4"/>
    <w:rsid w:val="00847E81"/>
    <w:rsid w:val="00874AE1"/>
    <w:rsid w:val="00893B69"/>
    <w:rsid w:val="008C28E3"/>
    <w:rsid w:val="008D41D8"/>
    <w:rsid w:val="009034CD"/>
    <w:rsid w:val="00940798"/>
    <w:rsid w:val="009632AC"/>
    <w:rsid w:val="009B6336"/>
    <w:rsid w:val="009E75B5"/>
    <w:rsid w:val="00A04724"/>
    <w:rsid w:val="00A312C7"/>
    <w:rsid w:val="00A34B8A"/>
    <w:rsid w:val="00A424A7"/>
    <w:rsid w:val="00A66DBF"/>
    <w:rsid w:val="00A91591"/>
    <w:rsid w:val="00A91DE9"/>
    <w:rsid w:val="00AA4545"/>
    <w:rsid w:val="00AD44AB"/>
    <w:rsid w:val="00AF24BE"/>
    <w:rsid w:val="00B06527"/>
    <w:rsid w:val="00B1283B"/>
    <w:rsid w:val="00B14F72"/>
    <w:rsid w:val="00B17A3E"/>
    <w:rsid w:val="00B17D20"/>
    <w:rsid w:val="00B30974"/>
    <w:rsid w:val="00B62578"/>
    <w:rsid w:val="00B63A43"/>
    <w:rsid w:val="00B85405"/>
    <w:rsid w:val="00B866F1"/>
    <w:rsid w:val="00BC5133"/>
    <w:rsid w:val="00BC5571"/>
    <w:rsid w:val="00BC6187"/>
    <w:rsid w:val="00BF2D5F"/>
    <w:rsid w:val="00C3031E"/>
    <w:rsid w:val="00C4376A"/>
    <w:rsid w:val="00C91F4C"/>
    <w:rsid w:val="00CE5AE1"/>
    <w:rsid w:val="00D203C2"/>
    <w:rsid w:val="00D4000B"/>
    <w:rsid w:val="00D664EF"/>
    <w:rsid w:val="00D677EA"/>
    <w:rsid w:val="00D7170E"/>
    <w:rsid w:val="00D91F1F"/>
    <w:rsid w:val="00DB47D2"/>
    <w:rsid w:val="00DD5AC4"/>
    <w:rsid w:val="00E04568"/>
    <w:rsid w:val="00E21123"/>
    <w:rsid w:val="00E33471"/>
    <w:rsid w:val="00E922EC"/>
    <w:rsid w:val="00EA4766"/>
    <w:rsid w:val="00EA799F"/>
    <w:rsid w:val="00ED6A1A"/>
    <w:rsid w:val="00EE3589"/>
    <w:rsid w:val="00F135D3"/>
    <w:rsid w:val="00F36B0D"/>
    <w:rsid w:val="00F428B0"/>
    <w:rsid w:val="00F51C03"/>
    <w:rsid w:val="00F67610"/>
    <w:rsid w:val="00F9012B"/>
    <w:rsid w:val="00F934FC"/>
    <w:rsid w:val="00FA4471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10</cp:revision>
  <cp:lastPrinted>2017-05-02T12:22:00Z</cp:lastPrinted>
  <dcterms:created xsi:type="dcterms:W3CDTF">2017-04-26T18:22:00Z</dcterms:created>
  <dcterms:modified xsi:type="dcterms:W3CDTF">2017-05-02T12:22:00Z</dcterms:modified>
</cp:coreProperties>
</file>