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57" w:rsidRPr="00483475" w:rsidRDefault="00846D57" w:rsidP="00846D57">
      <w:pPr>
        <w:spacing w:line="360" w:lineRule="auto"/>
        <w:jc w:val="center"/>
        <w:rPr>
          <w:b/>
          <w:bCs/>
        </w:rPr>
      </w:pPr>
      <w:r w:rsidRPr="00483475">
        <w:rPr>
          <w:b/>
          <w:bCs/>
        </w:rPr>
        <w:t xml:space="preserve">PARECER </w:t>
      </w:r>
      <w:r w:rsidR="00EE09F0">
        <w:rPr>
          <w:b/>
          <w:bCs/>
        </w:rPr>
        <w:t xml:space="preserve">DAS COMISSÕES </w:t>
      </w:r>
      <w:r w:rsidRPr="00483475">
        <w:rPr>
          <w:b/>
          <w:bCs/>
        </w:rPr>
        <w:t xml:space="preserve">Nº </w:t>
      </w:r>
      <w:r w:rsidR="00DC6D70">
        <w:rPr>
          <w:b/>
          <w:bCs/>
        </w:rPr>
        <w:t>2</w:t>
      </w:r>
      <w:r w:rsidR="00056C35">
        <w:rPr>
          <w:b/>
          <w:bCs/>
        </w:rPr>
        <w:t>9</w:t>
      </w:r>
      <w:r w:rsidRPr="00483475">
        <w:rPr>
          <w:b/>
          <w:bCs/>
        </w:rPr>
        <w:t>/20</w:t>
      </w:r>
      <w:r>
        <w:rPr>
          <w:b/>
          <w:bCs/>
        </w:rPr>
        <w:t>1</w:t>
      </w:r>
      <w:r w:rsidR="00EE09F0">
        <w:rPr>
          <w:b/>
          <w:bCs/>
        </w:rPr>
        <w:t>8</w:t>
      </w:r>
      <w:r>
        <w:rPr>
          <w:b/>
          <w:bCs/>
        </w:rPr>
        <w:t>.</w:t>
      </w:r>
    </w:p>
    <w:p w:rsidR="00846D57" w:rsidRPr="00C444DA" w:rsidRDefault="00846D57" w:rsidP="00846D57">
      <w:pPr>
        <w:spacing w:line="360" w:lineRule="auto"/>
        <w:jc w:val="both"/>
        <w:rPr>
          <w:b/>
          <w:bCs/>
          <w:sz w:val="16"/>
        </w:rPr>
      </w:pPr>
    </w:p>
    <w:p w:rsidR="00846D57" w:rsidRPr="00C444DA" w:rsidRDefault="004F3C0D" w:rsidP="00C444DA">
      <w:pPr>
        <w:spacing w:line="360" w:lineRule="auto"/>
        <w:ind w:left="4536"/>
        <w:jc w:val="both"/>
        <w:rPr>
          <w:i/>
          <w:iCs/>
        </w:rPr>
      </w:pPr>
      <w:r w:rsidRPr="00C444DA">
        <w:rPr>
          <w:i/>
          <w:iCs/>
        </w:rPr>
        <w:t xml:space="preserve">Projeto de Lei </w:t>
      </w:r>
      <w:proofErr w:type="gramStart"/>
      <w:r w:rsidR="00846D57" w:rsidRPr="00C444DA">
        <w:rPr>
          <w:i/>
          <w:iCs/>
        </w:rPr>
        <w:t>nº.</w:t>
      </w:r>
      <w:proofErr w:type="gramEnd"/>
      <w:r w:rsidR="007C3DC4" w:rsidRPr="00C444DA">
        <w:rPr>
          <w:i/>
          <w:iCs/>
        </w:rPr>
        <w:t>09</w:t>
      </w:r>
      <w:r w:rsidRPr="00C444DA">
        <w:rPr>
          <w:i/>
          <w:iCs/>
        </w:rPr>
        <w:t>/2018 que</w:t>
      </w:r>
      <w:r w:rsidR="00DC6D70" w:rsidRPr="00C444DA">
        <w:rPr>
          <w:i/>
        </w:rPr>
        <w:t xml:space="preserve"> </w:t>
      </w:r>
      <w:r w:rsidR="00175836" w:rsidRPr="00C444DA">
        <w:rPr>
          <w:i/>
        </w:rPr>
        <w:t>Dispõe sobre a obrigatoriedade de clínicas de saúde, instaladas no Município de Cláudio/MG, disponibilizar equipamento facilitador de locomoção pessoal e rampas de acesso para as pessoas com deficiência ou que apresentem dificuldade de locomoção, e dá outras providências, de autoria do Vereador Evandro da Silva Oliveira</w:t>
      </w:r>
      <w:r w:rsidR="00457A55" w:rsidRPr="00C444DA">
        <w:rPr>
          <w:i/>
        </w:rPr>
        <w:t xml:space="preserve"> </w:t>
      </w:r>
      <w:r w:rsidR="00846D57" w:rsidRPr="00C444DA">
        <w:rPr>
          <w:i/>
          <w:iCs/>
        </w:rPr>
        <w:t xml:space="preserve"> –– Aspectos de Constitucionalidade – Legalidade –</w:t>
      </w:r>
      <w:r w:rsidR="004F080C" w:rsidRPr="00C444DA">
        <w:rPr>
          <w:i/>
          <w:iCs/>
        </w:rPr>
        <w:t xml:space="preserve"> Justiça - </w:t>
      </w:r>
      <w:r w:rsidR="00846D57" w:rsidRPr="00C444DA">
        <w:rPr>
          <w:i/>
          <w:iCs/>
        </w:rPr>
        <w:t xml:space="preserve"> Redação – Fiscalização – Orçamento – Administração Pública – </w:t>
      </w:r>
      <w:r w:rsidR="001F7DA5" w:rsidRPr="00C444DA">
        <w:rPr>
          <w:i/>
          <w:iCs/>
        </w:rPr>
        <w:t xml:space="preserve">Infraestrutura e Planejamento Urbano - Saúde - </w:t>
      </w:r>
      <w:r w:rsidR="00457A55" w:rsidRPr="00C444DA">
        <w:rPr>
          <w:i/>
          <w:iCs/>
        </w:rPr>
        <w:t xml:space="preserve">Direitos Humanos - Cidadania - </w:t>
      </w:r>
      <w:r w:rsidR="00846D57" w:rsidRPr="00C444DA">
        <w:rPr>
          <w:i/>
          <w:iCs/>
        </w:rPr>
        <w:t>Mérito.</w:t>
      </w:r>
    </w:p>
    <w:p w:rsidR="0017591A" w:rsidRPr="00C444DA" w:rsidRDefault="0017591A" w:rsidP="00FF5C7C">
      <w:pPr>
        <w:spacing w:line="360" w:lineRule="auto"/>
        <w:ind w:left="4730"/>
        <w:jc w:val="both"/>
        <w:rPr>
          <w:i/>
          <w:iCs/>
          <w:sz w:val="18"/>
          <w:szCs w:val="26"/>
        </w:rPr>
      </w:pPr>
    </w:p>
    <w:p w:rsidR="00846D57" w:rsidRPr="00FF5C7C" w:rsidRDefault="00846D57" w:rsidP="00FF5C7C">
      <w:pPr>
        <w:spacing w:line="360" w:lineRule="auto"/>
        <w:jc w:val="both"/>
        <w:rPr>
          <w:b/>
          <w:bCs/>
          <w:sz w:val="26"/>
          <w:szCs w:val="26"/>
        </w:rPr>
      </w:pPr>
      <w:r w:rsidRPr="00FF5C7C">
        <w:rPr>
          <w:b/>
          <w:bCs/>
          <w:sz w:val="26"/>
          <w:szCs w:val="26"/>
        </w:rPr>
        <w:t>01-Do Relatório:</w:t>
      </w:r>
    </w:p>
    <w:p w:rsidR="00846D57" w:rsidRPr="00C444DA" w:rsidRDefault="00846D57" w:rsidP="00FF5C7C">
      <w:pPr>
        <w:spacing w:line="360" w:lineRule="auto"/>
        <w:ind w:firstLine="1701"/>
        <w:jc w:val="both"/>
        <w:rPr>
          <w:sz w:val="16"/>
          <w:szCs w:val="26"/>
        </w:rPr>
      </w:pPr>
    </w:p>
    <w:p w:rsidR="00E90F6D" w:rsidRPr="00FF5C7C" w:rsidRDefault="00846D57" w:rsidP="00FF5C7C">
      <w:pPr>
        <w:pStyle w:val="Recuodecorpodetexto"/>
        <w:spacing w:line="360" w:lineRule="auto"/>
        <w:ind w:left="0" w:firstLine="1701"/>
        <w:rPr>
          <w:rFonts w:ascii="Times New Roman" w:hAnsi="Times New Roman"/>
          <w:b w:val="0"/>
          <w:bCs w:val="0"/>
          <w:iCs w:val="0"/>
          <w:sz w:val="26"/>
          <w:szCs w:val="26"/>
        </w:rPr>
      </w:pPr>
      <w:r w:rsidRPr="00FF5C7C">
        <w:rPr>
          <w:rFonts w:ascii="Times New Roman" w:hAnsi="Times New Roman"/>
          <w:b w:val="0"/>
          <w:bCs w:val="0"/>
          <w:i w:val="0"/>
          <w:iCs w:val="0"/>
          <w:sz w:val="26"/>
          <w:szCs w:val="26"/>
        </w:rPr>
        <w:t xml:space="preserve">Em análise perante as doutas Comissões, nos termos do art. 87, incisos do Regimento Interno, </w:t>
      </w:r>
      <w:r w:rsidR="00E90F6D" w:rsidRPr="00FF5C7C">
        <w:rPr>
          <w:rFonts w:ascii="Times New Roman" w:hAnsi="Times New Roman"/>
          <w:b w:val="0"/>
          <w:bCs w:val="0"/>
          <w:i w:val="0"/>
          <w:iCs w:val="0"/>
          <w:sz w:val="26"/>
          <w:szCs w:val="26"/>
        </w:rPr>
        <w:t xml:space="preserve">o </w:t>
      </w:r>
      <w:r w:rsidR="00E90F6D" w:rsidRPr="00FF5C7C">
        <w:rPr>
          <w:rFonts w:ascii="Times New Roman" w:hAnsi="Times New Roman"/>
          <w:b w:val="0"/>
          <w:i w:val="0"/>
          <w:iCs w:val="0"/>
          <w:sz w:val="26"/>
          <w:szCs w:val="26"/>
        </w:rPr>
        <w:t xml:space="preserve">Projeto de Lei Complementar </w:t>
      </w:r>
      <w:proofErr w:type="gramStart"/>
      <w:r w:rsidR="00E90F6D" w:rsidRPr="00FF5C7C">
        <w:rPr>
          <w:rFonts w:ascii="Times New Roman" w:hAnsi="Times New Roman"/>
          <w:b w:val="0"/>
          <w:i w:val="0"/>
          <w:sz w:val="26"/>
          <w:szCs w:val="26"/>
        </w:rPr>
        <w:t>nº.</w:t>
      </w:r>
      <w:proofErr w:type="gramEnd"/>
      <w:r w:rsidR="008C145F" w:rsidRPr="00FF5C7C">
        <w:rPr>
          <w:rFonts w:ascii="Times New Roman" w:hAnsi="Times New Roman"/>
          <w:b w:val="0"/>
          <w:i w:val="0"/>
          <w:sz w:val="26"/>
          <w:szCs w:val="26"/>
        </w:rPr>
        <w:t>11</w:t>
      </w:r>
      <w:r w:rsidR="00E90F6D" w:rsidRPr="00FF5C7C">
        <w:rPr>
          <w:rFonts w:ascii="Times New Roman" w:hAnsi="Times New Roman"/>
          <w:b w:val="0"/>
          <w:i w:val="0"/>
          <w:iCs w:val="0"/>
          <w:sz w:val="26"/>
          <w:szCs w:val="26"/>
        </w:rPr>
        <w:t>/2018</w:t>
      </w:r>
      <w:r w:rsidR="00E90F6D" w:rsidRPr="00FF5C7C">
        <w:rPr>
          <w:rFonts w:ascii="Times New Roman" w:hAnsi="Times New Roman"/>
          <w:b w:val="0"/>
          <w:iCs w:val="0"/>
          <w:sz w:val="26"/>
          <w:szCs w:val="26"/>
        </w:rPr>
        <w:t xml:space="preserve"> que </w:t>
      </w:r>
      <w:r w:rsidR="00175836" w:rsidRPr="00FF5C7C">
        <w:rPr>
          <w:rFonts w:ascii="Times New Roman" w:hAnsi="Times New Roman"/>
          <w:b w:val="0"/>
          <w:sz w:val="26"/>
          <w:szCs w:val="26"/>
        </w:rPr>
        <w:t>Dispõe sobre a obrigatoriedade de clínicas de saúde, instaladas no Município de Cláudio/MG, disponibilizar equipamento facilitador de locomoção pessoal e rampas de acesso para as pessoas com deficiência ou que apresentem dificuldade de locomoção, e dá outras providências, de autoria do Vereador Evandro da Silva Oliveira</w:t>
      </w:r>
      <w:r w:rsidR="00E90F6D" w:rsidRPr="00FF5C7C">
        <w:rPr>
          <w:rFonts w:ascii="Times New Roman" w:hAnsi="Times New Roman"/>
          <w:b w:val="0"/>
          <w:iCs w:val="0"/>
          <w:sz w:val="26"/>
          <w:szCs w:val="26"/>
        </w:rPr>
        <w:t xml:space="preserve">. </w:t>
      </w:r>
    </w:p>
    <w:p w:rsidR="00AD4AB3" w:rsidRPr="00C444DA" w:rsidRDefault="00AD4AB3" w:rsidP="00FF5C7C">
      <w:pPr>
        <w:spacing w:line="360" w:lineRule="auto"/>
        <w:ind w:firstLine="1701"/>
        <w:jc w:val="both"/>
        <w:rPr>
          <w:sz w:val="12"/>
          <w:szCs w:val="26"/>
        </w:rPr>
      </w:pPr>
    </w:p>
    <w:p w:rsidR="00210CFF" w:rsidRPr="00C444DA" w:rsidRDefault="00210CFF" w:rsidP="00FF5C7C">
      <w:pPr>
        <w:spacing w:line="360" w:lineRule="auto"/>
        <w:ind w:firstLine="1701"/>
        <w:jc w:val="both"/>
        <w:rPr>
          <w:sz w:val="18"/>
          <w:szCs w:val="26"/>
        </w:rPr>
      </w:pPr>
    </w:p>
    <w:p w:rsidR="00846D57" w:rsidRPr="00FF5C7C" w:rsidRDefault="00846D57" w:rsidP="00FF5C7C">
      <w:pPr>
        <w:pStyle w:val="Recuodecorpodetexto"/>
        <w:spacing w:line="360" w:lineRule="auto"/>
        <w:ind w:left="0"/>
        <w:rPr>
          <w:rFonts w:ascii="Times New Roman" w:hAnsi="Times New Roman"/>
          <w:i w:val="0"/>
          <w:iCs w:val="0"/>
          <w:sz w:val="26"/>
          <w:szCs w:val="26"/>
        </w:rPr>
      </w:pPr>
      <w:r w:rsidRPr="00FF5C7C">
        <w:rPr>
          <w:rFonts w:ascii="Times New Roman" w:hAnsi="Times New Roman"/>
          <w:i w:val="0"/>
          <w:iCs w:val="0"/>
          <w:sz w:val="26"/>
          <w:szCs w:val="26"/>
        </w:rPr>
        <w:t>02-Da Fundamentação:</w:t>
      </w:r>
    </w:p>
    <w:p w:rsidR="00210CFF" w:rsidRPr="00FF5C7C" w:rsidRDefault="00210CFF" w:rsidP="004E2A98">
      <w:pPr>
        <w:spacing w:line="360" w:lineRule="auto"/>
        <w:ind w:firstLine="1701"/>
        <w:jc w:val="both"/>
        <w:rPr>
          <w:color w:val="000000"/>
          <w:sz w:val="26"/>
          <w:szCs w:val="26"/>
          <w:highlight w:val="yellow"/>
        </w:rPr>
      </w:pPr>
      <w:r w:rsidRPr="00FF5C7C">
        <w:rPr>
          <w:color w:val="000000"/>
          <w:sz w:val="26"/>
          <w:szCs w:val="26"/>
        </w:rPr>
        <w:t xml:space="preserve">A matéria versada no projeto em questão é de interesse local, aliado ao fato de que a sua iniciativa é de competência comum e residual nos termos da Lei Orgânica Municipal, além de atender às disposições </w:t>
      </w:r>
      <w:r w:rsidRPr="00FF5C7C">
        <w:rPr>
          <w:bCs/>
          <w:sz w:val="26"/>
          <w:szCs w:val="26"/>
        </w:rPr>
        <w:t xml:space="preserve">da Lei Federal 13.146/2015, </w:t>
      </w:r>
      <w:r w:rsidRPr="00FF5C7C">
        <w:rPr>
          <w:color w:val="000000"/>
          <w:sz w:val="26"/>
          <w:szCs w:val="26"/>
        </w:rPr>
        <w:t>bem como em razão de não se enquadrar, nos termos do art. 29 desta mesma lei, no rol dos assuntos de competência privativa do Prefeito Municipal.</w:t>
      </w:r>
    </w:p>
    <w:p w:rsidR="007B7AF7" w:rsidRPr="00FF5C7C" w:rsidRDefault="007B7AF7" w:rsidP="004E2A98">
      <w:pPr>
        <w:pStyle w:val="Default"/>
        <w:spacing w:line="360" w:lineRule="auto"/>
        <w:ind w:firstLine="1701"/>
        <w:jc w:val="both"/>
        <w:rPr>
          <w:rFonts w:ascii="Times New Roman" w:hAnsi="Times New Roman" w:cs="Times New Roman"/>
          <w:bCs/>
          <w:color w:val="auto"/>
          <w:sz w:val="26"/>
          <w:szCs w:val="26"/>
        </w:rPr>
      </w:pPr>
    </w:p>
    <w:p w:rsidR="00210CFF" w:rsidRPr="00FF5C7C" w:rsidRDefault="00210CFF" w:rsidP="004E2A98">
      <w:pPr>
        <w:pStyle w:val="Default"/>
        <w:spacing w:line="360" w:lineRule="auto"/>
        <w:ind w:firstLine="1701"/>
        <w:jc w:val="both"/>
        <w:rPr>
          <w:rFonts w:ascii="Times New Roman" w:hAnsi="Times New Roman" w:cs="Times New Roman"/>
          <w:bCs/>
          <w:color w:val="auto"/>
          <w:sz w:val="26"/>
          <w:szCs w:val="26"/>
        </w:rPr>
      </w:pPr>
      <w:r w:rsidRPr="00FF5C7C">
        <w:rPr>
          <w:rFonts w:ascii="Times New Roman" w:hAnsi="Times New Roman" w:cs="Times New Roman"/>
          <w:bCs/>
          <w:color w:val="auto"/>
          <w:sz w:val="26"/>
          <w:szCs w:val="26"/>
        </w:rPr>
        <w:t xml:space="preserve">Desde a Constituição Federal e a aprovação de legislação decorrente, houve muitos avanços no plano institucional, no sentido de criar condições para que as pessoas com deficiência possam conduzir as próprias vidas de modo autônomo, dentre elas as Leis Federais nº 13.146/2015, que instituiu respectivamente o Estatuto de Pessoa com Deficiência brasileiros merecedores de solidariedade e respeito. </w:t>
      </w:r>
    </w:p>
    <w:p w:rsidR="00210CFF" w:rsidRPr="00FF5C7C" w:rsidRDefault="00210CFF" w:rsidP="004E2A98">
      <w:pPr>
        <w:pStyle w:val="Default"/>
        <w:spacing w:line="360" w:lineRule="auto"/>
        <w:ind w:firstLine="1701"/>
        <w:jc w:val="both"/>
        <w:rPr>
          <w:rFonts w:ascii="Times New Roman" w:hAnsi="Times New Roman" w:cs="Times New Roman"/>
          <w:sz w:val="26"/>
          <w:szCs w:val="26"/>
        </w:rPr>
      </w:pPr>
      <w:r w:rsidRPr="00FF5C7C">
        <w:rPr>
          <w:rFonts w:ascii="Times New Roman" w:hAnsi="Times New Roman" w:cs="Times New Roman"/>
          <w:bCs/>
          <w:color w:val="auto"/>
          <w:sz w:val="26"/>
          <w:szCs w:val="26"/>
        </w:rPr>
        <w:tab/>
      </w:r>
      <w:r w:rsidRPr="00FF5C7C">
        <w:rPr>
          <w:rFonts w:ascii="Times New Roman" w:hAnsi="Times New Roman" w:cs="Times New Roman"/>
          <w:bCs/>
          <w:color w:val="auto"/>
          <w:sz w:val="26"/>
          <w:szCs w:val="26"/>
        </w:rPr>
        <w:tab/>
      </w:r>
    </w:p>
    <w:p w:rsidR="00210CFF" w:rsidRPr="00FF5C7C" w:rsidRDefault="00210CFF" w:rsidP="007B7AF7">
      <w:pPr>
        <w:pStyle w:val="Corpodetexto"/>
        <w:spacing w:after="0" w:line="360" w:lineRule="auto"/>
        <w:ind w:firstLine="1701"/>
        <w:jc w:val="both"/>
        <w:rPr>
          <w:color w:val="000000"/>
          <w:sz w:val="26"/>
          <w:szCs w:val="26"/>
        </w:rPr>
      </w:pPr>
      <w:r w:rsidRPr="00FF5C7C">
        <w:rPr>
          <w:color w:val="000000"/>
          <w:sz w:val="26"/>
          <w:szCs w:val="26"/>
        </w:rPr>
        <w:t>A matéria posta a exame trata-se de interesse local não estando sujeita exclusivamente à legislação federal. Portanto, o projeto atende aos requisitos exigidos na legislação em vigor ficando garantida a sua juridicidade</w:t>
      </w:r>
      <w:r w:rsidR="007B7AF7">
        <w:rPr>
          <w:color w:val="000000"/>
          <w:sz w:val="26"/>
          <w:szCs w:val="26"/>
        </w:rPr>
        <w:t xml:space="preserve"> e, </w:t>
      </w:r>
      <w:r w:rsidR="007B7AF7" w:rsidRPr="00FF5C7C">
        <w:rPr>
          <w:sz w:val="26"/>
          <w:szCs w:val="26"/>
        </w:rPr>
        <w:t>nos termos de toda a legislação aplicável à espécie – Constituição Federal, Lei Orgânica e Regimento Interno desta Casa Legislativa – o projeto é legal e constitucional.</w:t>
      </w:r>
      <w:r w:rsidRPr="00FF5C7C">
        <w:rPr>
          <w:color w:val="000000"/>
          <w:sz w:val="26"/>
          <w:szCs w:val="26"/>
        </w:rPr>
        <w:t xml:space="preserve"> </w:t>
      </w:r>
    </w:p>
    <w:p w:rsidR="00210CFF" w:rsidRPr="00FF5C7C" w:rsidRDefault="00210CFF" w:rsidP="004E2A98">
      <w:pPr>
        <w:tabs>
          <w:tab w:val="left" w:pos="0"/>
          <w:tab w:val="left" w:pos="142"/>
          <w:tab w:val="left" w:pos="284"/>
        </w:tabs>
        <w:spacing w:line="360" w:lineRule="auto"/>
        <w:ind w:firstLine="1701"/>
        <w:jc w:val="both"/>
        <w:rPr>
          <w:color w:val="000000"/>
          <w:sz w:val="26"/>
          <w:szCs w:val="26"/>
        </w:rPr>
      </w:pPr>
      <w:r w:rsidRPr="00FF5C7C">
        <w:rPr>
          <w:color w:val="000000"/>
          <w:sz w:val="26"/>
          <w:szCs w:val="26"/>
        </w:rPr>
        <w:t xml:space="preserve"> </w:t>
      </w:r>
    </w:p>
    <w:p w:rsidR="00210CFF" w:rsidRPr="00FF5C7C" w:rsidRDefault="00210CFF" w:rsidP="004E2A98">
      <w:pPr>
        <w:tabs>
          <w:tab w:val="left" w:pos="0"/>
          <w:tab w:val="left" w:pos="142"/>
          <w:tab w:val="left" w:pos="284"/>
        </w:tabs>
        <w:spacing w:line="360" w:lineRule="auto"/>
        <w:ind w:firstLine="1701"/>
        <w:jc w:val="both"/>
        <w:rPr>
          <w:color w:val="000000"/>
          <w:sz w:val="26"/>
          <w:szCs w:val="26"/>
        </w:rPr>
      </w:pPr>
      <w:r w:rsidRPr="00FF5C7C">
        <w:rPr>
          <w:color w:val="000000"/>
          <w:sz w:val="26"/>
          <w:szCs w:val="26"/>
        </w:rPr>
        <w:t>Noutro giro, o projeto atende, ainda, a boa técnica legislativa, respeitando, inclusive, os preceitos contidos na Lei Complementar Federal nº 95, de 26.02.1998, estando apto à tramitação</w:t>
      </w:r>
      <w:r w:rsidR="007B7AF7">
        <w:rPr>
          <w:color w:val="000000"/>
          <w:sz w:val="26"/>
          <w:szCs w:val="26"/>
        </w:rPr>
        <w:t xml:space="preserve"> e </w:t>
      </w:r>
      <w:r w:rsidRPr="00FF5C7C">
        <w:rPr>
          <w:color w:val="000000"/>
          <w:sz w:val="26"/>
          <w:szCs w:val="26"/>
        </w:rPr>
        <w:t>deliberação plenária.</w:t>
      </w:r>
    </w:p>
    <w:p w:rsidR="00846D57" w:rsidRDefault="00846D57" w:rsidP="00FF5C7C">
      <w:pPr>
        <w:spacing w:line="360" w:lineRule="auto"/>
        <w:ind w:firstLine="1701"/>
        <w:jc w:val="both"/>
        <w:rPr>
          <w:sz w:val="26"/>
          <w:szCs w:val="26"/>
        </w:rPr>
      </w:pPr>
    </w:p>
    <w:p w:rsidR="00846D57" w:rsidRPr="00687614" w:rsidRDefault="00846D57" w:rsidP="00CE211B">
      <w:pPr>
        <w:spacing w:line="360" w:lineRule="auto"/>
        <w:jc w:val="both"/>
        <w:rPr>
          <w:b/>
          <w:bCs/>
          <w:sz w:val="26"/>
          <w:szCs w:val="26"/>
        </w:rPr>
      </w:pPr>
      <w:r w:rsidRPr="00687614">
        <w:rPr>
          <w:b/>
          <w:bCs/>
          <w:sz w:val="26"/>
          <w:szCs w:val="26"/>
        </w:rPr>
        <w:t>03-Da Conclusão:</w:t>
      </w:r>
    </w:p>
    <w:p w:rsidR="00475C1F" w:rsidRPr="00687614" w:rsidRDefault="00475C1F" w:rsidP="00CE211B">
      <w:pPr>
        <w:spacing w:line="360" w:lineRule="auto"/>
        <w:jc w:val="both"/>
        <w:rPr>
          <w:sz w:val="26"/>
          <w:szCs w:val="26"/>
        </w:rPr>
      </w:pPr>
    </w:p>
    <w:p w:rsidR="00846D57" w:rsidRPr="00687614" w:rsidRDefault="00846D57" w:rsidP="00CE211B">
      <w:pPr>
        <w:spacing w:line="360" w:lineRule="auto"/>
        <w:ind w:firstLine="1701"/>
        <w:jc w:val="both"/>
        <w:rPr>
          <w:sz w:val="26"/>
          <w:szCs w:val="26"/>
        </w:rPr>
      </w:pPr>
      <w:r w:rsidRPr="00687614">
        <w:rPr>
          <w:sz w:val="26"/>
          <w:szCs w:val="26"/>
        </w:rPr>
        <w:t>Não há n</w:t>
      </w:r>
      <w:r w:rsidR="0041487A" w:rsidRPr="00687614">
        <w:rPr>
          <w:sz w:val="26"/>
          <w:szCs w:val="26"/>
        </w:rPr>
        <w:t>o</w:t>
      </w:r>
      <w:r w:rsidRPr="00687614">
        <w:rPr>
          <w:sz w:val="26"/>
          <w:szCs w:val="26"/>
        </w:rPr>
        <w:t xml:space="preserve"> presente </w:t>
      </w:r>
      <w:r w:rsidR="0041487A" w:rsidRPr="00687614">
        <w:rPr>
          <w:sz w:val="26"/>
          <w:szCs w:val="26"/>
        </w:rPr>
        <w:t>projeto</w:t>
      </w:r>
      <w:r w:rsidR="00B230E0" w:rsidRPr="00687614">
        <w:rPr>
          <w:sz w:val="26"/>
          <w:szCs w:val="26"/>
        </w:rPr>
        <w:t xml:space="preserve"> </w:t>
      </w:r>
      <w:r w:rsidR="0041487A" w:rsidRPr="00687614">
        <w:rPr>
          <w:sz w:val="26"/>
          <w:szCs w:val="26"/>
        </w:rPr>
        <w:t xml:space="preserve">apresentado </w:t>
      </w:r>
      <w:r w:rsidRPr="00687614">
        <w:rPr>
          <w:sz w:val="26"/>
          <w:szCs w:val="26"/>
        </w:rPr>
        <w:t xml:space="preserve">quaisquer ilegalidades ou inconstitucionalidades. Por tais motivos, somos de parecer favorável à tramitação e deliberação plenária </w:t>
      </w:r>
      <w:r w:rsidR="008E6F7A" w:rsidRPr="00687614">
        <w:rPr>
          <w:sz w:val="26"/>
          <w:szCs w:val="26"/>
        </w:rPr>
        <w:t>d</w:t>
      </w:r>
      <w:r w:rsidR="0041487A" w:rsidRPr="00687614">
        <w:rPr>
          <w:sz w:val="26"/>
          <w:szCs w:val="26"/>
        </w:rPr>
        <w:t xml:space="preserve">o Projeto de Lei </w:t>
      </w:r>
      <w:r w:rsidR="00715B02" w:rsidRPr="00687614">
        <w:rPr>
          <w:sz w:val="26"/>
          <w:szCs w:val="26"/>
        </w:rPr>
        <w:t>nº.</w:t>
      </w:r>
      <w:r w:rsidR="00210CFF">
        <w:rPr>
          <w:sz w:val="26"/>
          <w:szCs w:val="26"/>
        </w:rPr>
        <w:t>09</w:t>
      </w:r>
      <w:r w:rsidR="0041487A" w:rsidRPr="00687614">
        <w:rPr>
          <w:sz w:val="26"/>
          <w:szCs w:val="26"/>
        </w:rPr>
        <w:t>/2018</w:t>
      </w:r>
      <w:r w:rsidR="00B230E0" w:rsidRPr="00687614">
        <w:rPr>
          <w:sz w:val="26"/>
          <w:szCs w:val="26"/>
        </w:rPr>
        <w:t xml:space="preserve">. </w:t>
      </w:r>
      <w:r w:rsidRPr="00687614">
        <w:rPr>
          <w:sz w:val="26"/>
          <w:szCs w:val="26"/>
        </w:rPr>
        <w:t>É o parecer. É o voto.</w:t>
      </w:r>
    </w:p>
    <w:p w:rsidR="00846D57" w:rsidRPr="00687614" w:rsidRDefault="00846D57" w:rsidP="00846D57">
      <w:pPr>
        <w:pBdr>
          <w:bottom w:val="single" w:sz="12" w:space="1" w:color="auto"/>
        </w:pBdr>
        <w:spacing w:line="360" w:lineRule="auto"/>
        <w:jc w:val="both"/>
        <w:rPr>
          <w:sz w:val="26"/>
          <w:szCs w:val="26"/>
        </w:rPr>
      </w:pPr>
    </w:p>
    <w:p w:rsidR="00846D57" w:rsidRPr="00687614" w:rsidRDefault="00846D57" w:rsidP="00846D57">
      <w:pPr>
        <w:pStyle w:val="Ttulo1"/>
        <w:rPr>
          <w:sz w:val="26"/>
          <w:szCs w:val="26"/>
        </w:rPr>
      </w:pPr>
      <w:r w:rsidRPr="00687614">
        <w:rPr>
          <w:sz w:val="26"/>
          <w:szCs w:val="26"/>
        </w:rPr>
        <w:t>COMISSÃO DE LEGISLAÇÃO, JUSTIÇA E REDAÇÃO:</w:t>
      </w:r>
    </w:p>
    <w:p w:rsidR="00846D57" w:rsidRPr="00687614" w:rsidRDefault="00846D57" w:rsidP="00846D57">
      <w:pPr>
        <w:tabs>
          <w:tab w:val="left" w:pos="5720"/>
        </w:tabs>
        <w:jc w:val="center"/>
        <w:rPr>
          <w:sz w:val="26"/>
          <w:szCs w:val="26"/>
        </w:rPr>
      </w:pPr>
    </w:p>
    <w:p w:rsidR="00846D57" w:rsidRPr="00687614" w:rsidRDefault="00846D57" w:rsidP="00846D57">
      <w:pPr>
        <w:tabs>
          <w:tab w:val="left" w:pos="5720"/>
        </w:tabs>
        <w:jc w:val="center"/>
        <w:rPr>
          <w:sz w:val="26"/>
          <w:szCs w:val="26"/>
        </w:rPr>
      </w:pPr>
    </w:p>
    <w:p w:rsidR="00846D57" w:rsidRPr="00687614" w:rsidRDefault="00846D57" w:rsidP="00846D57">
      <w:pPr>
        <w:tabs>
          <w:tab w:val="left" w:pos="5720"/>
        </w:tabs>
        <w:jc w:val="center"/>
        <w:rPr>
          <w:sz w:val="26"/>
          <w:szCs w:val="26"/>
        </w:rPr>
      </w:pPr>
    </w:p>
    <w:p w:rsidR="00846D57" w:rsidRPr="00687614" w:rsidRDefault="00846D57" w:rsidP="00846D57">
      <w:pPr>
        <w:tabs>
          <w:tab w:val="left" w:pos="5720"/>
        </w:tabs>
        <w:jc w:val="center"/>
        <w:rPr>
          <w:sz w:val="26"/>
          <w:szCs w:val="26"/>
        </w:rPr>
      </w:pPr>
      <w:r w:rsidRPr="00687614">
        <w:rPr>
          <w:sz w:val="26"/>
          <w:szCs w:val="26"/>
        </w:rPr>
        <w:t xml:space="preserve">Relator Vereador </w:t>
      </w:r>
      <w:r w:rsidR="006A1449" w:rsidRPr="00687614">
        <w:rPr>
          <w:sz w:val="26"/>
          <w:szCs w:val="26"/>
        </w:rPr>
        <w:t xml:space="preserve">Tim Maritaca </w:t>
      </w:r>
    </w:p>
    <w:p w:rsidR="00846D57" w:rsidRPr="00687614" w:rsidRDefault="00846D57" w:rsidP="00846D57">
      <w:pPr>
        <w:jc w:val="center"/>
        <w:rPr>
          <w:sz w:val="26"/>
          <w:szCs w:val="26"/>
        </w:rPr>
      </w:pPr>
      <w:r w:rsidRPr="00687614">
        <w:rPr>
          <w:sz w:val="26"/>
          <w:szCs w:val="26"/>
        </w:rPr>
        <w:t>Votamos de acordo com o relator:</w:t>
      </w:r>
    </w:p>
    <w:p w:rsidR="00846D57" w:rsidRPr="00687614" w:rsidRDefault="00846D57" w:rsidP="00846D57">
      <w:pPr>
        <w:jc w:val="center"/>
        <w:rPr>
          <w:sz w:val="26"/>
          <w:szCs w:val="26"/>
        </w:rPr>
      </w:pPr>
    </w:p>
    <w:p w:rsidR="008064F7" w:rsidRPr="00687614" w:rsidRDefault="008064F7" w:rsidP="00846D57">
      <w:pPr>
        <w:jc w:val="center"/>
        <w:rPr>
          <w:sz w:val="26"/>
          <w:szCs w:val="26"/>
        </w:rPr>
      </w:pPr>
    </w:p>
    <w:p w:rsidR="008064F7" w:rsidRPr="00687614" w:rsidRDefault="008064F7" w:rsidP="00846D57">
      <w:pPr>
        <w:jc w:val="center"/>
        <w:rPr>
          <w:sz w:val="26"/>
          <w:szCs w:val="26"/>
        </w:rPr>
      </w:pPr>
    </w:p>
    <w:p w:rsidR="00846D57" w:rsidRPr="00687614" w:rsidRDefault="00846D57" w:rsidP="00846D57">
      <w:pPr>
        <w:rPr>
          <w:sz w:val="26"/>
          <w:szCs w:val="26"/>
        </w:rPr>
      </w:pPr>
      <w:r w:rsidRPr="00687614">
        <w:rPr>
          <w:sz w:val="26"/>
          <w:szCs w:val="26"/>
        </w:rPr>
        <w:t xml:space="preserve">      </w:t>
      </w:r>
      <w:proofErr w:type="spellStart"/>
      <w:r w:rsidR="006A1449" w:rsidRPr="00687614">
        <w:rPr>
          <w:sz w:val="26"/>
          <w:szCs w:val="26"/>
        </w:rPr>
        <w:t>Heriberto</w:t>
      </w:r>
      <w:proofErr w:type="spellEnd"/>
      <w:r w:rsidR="006A1449" w:rsidRPr="00687614">
        <w:rPr>
          <w:sz w:val="26"/>
          <w:szCs w:val="26"/>
        </w:rPr>
        <w:t xml:space="preserve"> Tavares do Amaral</w:t>
      </w:r>
      <w:r w:rsidRPr="00687614">
        <w:rPr>
          <w:sz w:val="26"/>
          <w:szCs w:val="26"/>
        </w:rPr>
        <w:tab/>
      </w:r>
      <w:r w:rsidRPr="00687614">
        <w:rPr>
          <w:sz w:val="26"/>
          <w:szCs w:val="26"/>
        </w:rPr>
        <w:tab/>
        <w:t xml:space="preserve">        </w:t>
      </w:r>
      <w:r w:rsidR="00E67622" w:rsidRPr="00687614">
        <w:rPr>
          <w:sz w:val="26"/>
          <w:szCs w:val="26"/>
        </w:rPr>
        <w:t xml:space="preserve">         </w:t>
      </w:r>
      <w:r w:rsidR="00977DA7" w:rsidRPr="00687614">
        <w:rPr>
          <w:sz w:val="26"/>
          <w:szCs w:val="26"/>
        </w:rPr>
        <w:t xml:space="preserve">     </w:t>
      </w:r>
      <w:r w:rsidR="00E63DCB" w:rsidRPr="00687614">
        <w:rPr>
          <w:sz w:val="26"/>
          <w:szCs w:val="26"/>
        </w:rPr>
        <w:t xml:space="preserve">            </w:t>
      </w:r>
      <w:r w:rsidR="00977DA7" w:rsidRPr="00687614">
        <w:rPr>
          <w:sz w:val="26"/>
          <w:szCs w:val="26"/>
        </w:rPr>
        <w:t>Cláudio Tolentino</w:t>
      </w:r>
    </w:p>
    <w:p w:rsidR="00475C1F" w:rsidRPr="00687614" w:rsidRDefault="00846D57" w:rsidP="00977DA7">
      <w:pPr>
        <w:tabs>
          <w:tab w:val="left" w:pos="6050"/>
        </w:tabs>
        <w:rPr>
          <w:sz w:val="26"/>
          <w:szCs w:val="26"/>
        </w:rPr>
      </w:pPr>
      <w:r w:rsidRPr="00687614">
        <w:rPr>
          <w:sz w:val="26"/>
          <w:szCs w:val="26"/>
        </w:rPr>
        <w:t xml:space="preserve">             Vereador Revisor                                                         Vereador Presidente</w:t>
      </w:r>
      <w:r w:rsidR="00E67622" w:rsidRPr="00687614">
        <w:rPr>
          <w:sz w:val="26"/>
          <w:szCs w:val="26"/>
        </w:rPr>
        <w:t xml:space="preserve"> </w:t>
      </w:r>
    </w:p>
    <w:p w:rsidR="00264DF2" w:rsidRPr="00687614" w:rsidRDefault="00264DF2" w:rsidP="00846D57">
      <w:pPr>
        <w:pBdr>
          <w:bottom w:val="single" w:sz="12" w:space="1" w:color="auto"/>
        </w:pBdr>
        <w:tabs>
          <w:tab w:val="left" w:pos="5940"/>
        </w:tabs>
        <w:jc w:val="both"/>
        <w:rPr>
          <w:sz w:val="26"/>
          <w:szCs w:val="26"/>
        </w:rPr>
      </w:pPr>
    </w:p>
    <w:p w:rsidR="00846D57" w:rsidRPr="00687614" w:rsidRDefault="00846D57" w:rsidP="00846D57">
      <w:pPr>
        <w:tabs>
          <w:tab w:val="left" w:pos="5940"/>
        </w:tabs>
        <w:jc w:val="both"/>
        <w:rPr>
          <w:b/>
          <w:bCs/>
          <w:sz w:val="26"/>
          <w:szCs w:val="26"/>
        </w:rPr>
      </w:pPr>
      <w:r w:rsidRPr="00687614">
        <w:rPr>
          <w:b/>
          <w:bCs/>
          <w:sz w:val="26"/>
          <w:szCs w:val="26"/>
        </w:rPr>
        <w:t>COMISSÃO DE FISCALIZAÇÃO FINANCEIRA E ORÇAMENTÁRIA:</w:t>
      </w:r>
    </w:p>
    <w:p w:rsidR="00846D57" w:rsidRPr="00687614" w:rsidRDefault="00846D57" w:rsidP="00846D57">
      <w:pPr>
        <w:tabs>
          <w:tab w:val="left" w:pos="5940"/>
        </w:tabs>
        <w:jc w:val="both"/>
        <w:rPr>
          <w:b/>
          <w:bCs/>
          <w:sz w:val="26"/>
          <w:szCs w:val="26"/>
        </w:rPr>
      </w:pPr>
    </w:p>
    <w:p w:rsidR="00E67622" w:rsidRPr="00687614" w:rsidRDefault="00E67622" w:rsidP="00846D57">
      <w:pPr>
        <w:tabs>
          <w:tab w:val="left" w:pos="5940"/>
        </w:tabs>
        <w:jc w:val="center"/>
        <w:rPr>
          <w:sz w:val="26"/>
          <w:szCs w:val="26"/>
        </w:rPr>
      </w:pPr>
    </w:p>
    <w:p w:rsidR="008064F7" w:rsidRPr="00687614" w:rsidRDefault="008064F7" w:rsidP="00846D57">
      <w:pPr>
        <w:tabs>
          <w:tab w:val="left" w:pos="5940"/>
        </w:tabs>
        <w:jc w:val="center"/>
        <w:rPr>
          <w:sz w:val="26"/>
          <w:szCs w:val="26"/>
        </w:rPr>
      </w:pPr>
    </w:p>
    <w:p w:rsidR="008064F7" w:rsidRPr="00687614" w:rsidRDefault="008064F7" w:rsidP="00846D57">
      <w:pPr>
        <w:tabs>
          <w:tab w:val="left" w:pos="5940"/>
        </w:tabs>
        <w:jc w:val="center"/>
        <w:rPr>
          <w:sz w:val="26"/>
          <w:szCs w:val="26"/>
        </w:rPr>
      </w:pPr>
    </w:p>
    <w:p w:rsidR="00846D57" w:rsidRPr="00687614" w:rsidRDefault="00846D57" w:rsidP="00846D57">
      <w:pPr>
        <w:tabs>
          <w:tab w:val="left" w:pos="5940"/>
        </w:tabs>
        <w:jc w:val="center"/>
        <w:rPr>
          <w:sz w:val="26"/>
          <w:szCs w:val="26"/>
        </w:rPr>
      </w:pPr>
      <w:r w:rsidRPr="00687614">
        <w:rPr>
          <w:sz w:val="26"/>
          <w:szCs w:val="26"/>
        </w:rPr>
        <w:t xml:space="preserve">Relator Vereador </w:t>
      </w:r>
      <w:r w:rsidR="00067598" w:rsidRPr="00687614">
        <w:rPr>
          <w:sz w:val="26"/>
          <w:szCs w:val="26"/>
        </w:rPr>
        <w:t>Heitor de Sousa Ribeiro</w:t>
      </w:r>
    </w:p>
    <w:p w:rsidR="00846D57" w:rsidRPr="00687614" w:rsidRDefault="00846D57" w:rsidP="00846D57">
      <w:pPr>
        <w:tabs>
          <w:tab w:val="left" w:pos="5940"/>
        </w:tabs>
        <w:jc w:val="center"/>
        <w:rPr>
          <w:sz w:val="26"/>
          <w:szCs w:val="26"/>
        </w:rPr>
      </w:pPr>
      <w:r w:rsidRPr="00687614">
        <w:rPr>
          <w:sz w:val="26"/>
          <w:szCs w:val="26"/>
        </w:rPr>
        <w:t>Votamos de acordo com o relator.</w:t>
      </w:r>
    </w:p>
    <w:p w:rsidR="00846D57" w:rsidRPr="00687614" w:rsidRDefault="00846D57" w:rsidP="00846D57">
      <w:pPr>
        <w:tabs>
          <w:tab w:val="left" w:pos="5940"/>
        </w:tabs>
        <w:jc w:val="center"/>
        <w:rPr>
          <w:sz w:val="26"/>
          <w:szCs w:val="26"/>
        </w:rPr>
      </w:pPr>
    </w:p>
    <w:p w:rsidR="00846D57" w:rsidRPr="00687614" w:rsidRDefault="00846D57" w:rsidP="00846D57">
      <w:pPr>
        <w:tabs>
          <w:tab w:val="left" w:pos="5940"/>
        </w:tabs>
        <w:jc w:val="center"/>
        <w:rPr>
          <w:sz w:val="26"/>
          <w:szCs w:val="26"/>
        </w:rPr>
      </w:pPr>
    </w:p>
    <w:p w:rsidR="00264DF2" w:rsidRPr="00687614" w:rsidRDefault="00264DF2" w:rsidP="00846D57">
      <w:pPr>
        <w:tabs>
          <w:tab w:val="left" w:pos="5940"/>
        </w:tabs>
        <w:jc w:val="center"/>
        <w:rPr>
          <w:sz w:val="26"/>
          <w:szCs w:val="26"/>
        </w:rPr>
      </w:pPr>
    </w:p>
    <w:p w:rsidR="00846D57" w:rsidRPr="00687614" w:rsidRDefault="00067598" w:rsidP="00846D57">
      <w:pPr>
        <w:tabs>
          <w:tab w:val="left" w:pos="5720"/>
        </w:tabs>
        <w:jc w:val="both"/>
        <w:rPr>
          <w:sz w:val="26"/>
          <w:szCs w:val="26"/>
        </w:rPr>
      </w:pPr>
      <w:r>
        <w:rPr>
          <w:sz w:val="26"/>
          <w:szCs w:val="26"/>
        </w:rPr>
        <w:t xml:space="preserve">     Fernando Tolentino</w:t>
      </w:r>
      <w:r w:rsidR="00846D57" w:rsidRPr="00687614">
        <w:rPr>
          <w:sz w:val="26"/>
          <w:szCs w:val="26"/>
        </w:rPr>
        <w:t xml:space="preserve">                                                              </w:t>
      </w:r>
      <w:proofErr w:type="spellStart"/>
      <w:r w:rsidR="00846D57" w:rsidRPr="00687614">
        <w:rPr>
          <w:sz w:val="26"/>
          <w:szCs w:val="26"/>
        </w:rPr>
        <w:t>Maur</w:t>
      </w:r>
      <w:r w:rsidR="00564BB3" w:rsidRPr="00687614">
        <w:rPr>
          <w:sz w:val="26"/>
          <w:szCs w:val="26"/>
        </w:rPr>
        <w:t>i</w:t>
      </w:r>
      <w:r w:rsidR="00846D57" w:rsidRPr="00687614">
        <w:rPr>
          <w:sz w:val="26"/>
          <w:szCs w:val="26"/>
        </w:rPr>
        <w:t>lo</w:t>
      </w:r>
      <w:proofErr w:type="spellEnd"/>
      <w:r w:rsidR="00846D57" w:rsidRPr="00687614">
        <w:rPr>
          <w:sz w:val="26"/>
          <w:szCs w:val="26"/>
        </w:rPr>
        <w:t xml:space="preserve"> Marcelino Tomaz</w:t>
      </w:r>
    </w:p>
    <w:p w:rsidR="00846D57" w:rsidRPr="00687614" w:rsidRDefault="00846D57" w:rsidP="00846D57">
      <w:pPr>
        <w:tabs>
          <w:tab w:val="left" w:pos="5610"/>
        </w:tabs>
        <w:jc w:val="both"/>
        <w:rPr>
          <w:sz w:val="26"/>
          <w:szCs w:val="26"/>
        </w:rPr>
      </w:pPr>
      <w:r w:rsidRPr="00687614">
        <w:rPr>
          <w:sz w:val="26"/>
          <w:szCs w:val="26"/>
        </w:rPr>
        <w:t xml:space="preserve">      Vereador Revisor </w:t>
      </w:r>
      <w:r w:rsidRPr="00687614">
        <w:rPr>
          <w:sz w:val="26"/>
          <w:szCs w:val="26"/>
        </w:rPr>
        <w:tab/>
      </w:r>
      <w:r w:rsidRPr="00687614">
        <w:rPr>
          <w:sz w:val="26"/>
          <w:szCs w:val="26"/>
        </w:rPr>
        <w:tab/>
        <w:t xml:space="preserve">               Vereador Presidente </w:t>
      </w:r>
    </w:p>
    <w:p w:rsidR="00264DF2" w:rsidRPr="00687614" w:rsidRDefault="00264DF2" w:rsidP="00846D57">
      <w:pPr>
        <w:pBdr>
          <w:bottom w:val="single" w:sz="12" w:space="1" w:color="auto"/>
        </w:pBdr>
        <w:tabs>
          <w:tab w:val="left" w:pos="6160"/>
        </w:tabs>
        <w:jc w:val="both"/>
        <w:rPr>
          <w:b/>
          <w:bCs/>
          <w:sz w:val="26"/>
          <w:szCs w:val="26"/>
        </w:rPr>
      </w:pPr>
    </w:p>
    <w:p w:rsidR="00846D57" w:rsidRPr="00687614" w:rsidRDefault="00846D57" w:rsidP="00846D57">
      <w:pPr>
        <w:tabs>
          <w:tab w:val="left" w:pos="5940"/>
        </w:tabs>
        <w:jc w:val="both"/>
        <w:rPr>
          <w:b/>
          <w:bCs/>
          <w:sz w:val="26"/>
          <w:szCs w:val="26"/>
        </w:rPr>
      </w:pPr>
      <w:r w:rsidRPr="00687614">
        <w:rPr>
          <w:b/>
          <w:bCs/>
          <w:sz w:val="26"/>
          <w:szCs w:val="26"/>
        </w:rPr>
        <w:t>COMISSÃO DE ADMINISTRAÇÃO PÚBLICA, HABITAÇÃO, TRANSPORTE, INFRAESTRUTURA E PLANEJAMENTO URBANO:</w:t>
      </w:r>
    </w:p>
    <w:p w:rsidR="00846D57" w:rsidRPr="00687614" w:rsidRDefault="00846D57" w:rsidP="00846D57">
      <w:pPr>
        <w:tabs>
          <w:tab w:val="left" w:pos="5940"/>
        </w:tabs>
        <w:jc w:val="both"/>
        <w:rPr>
          <w:b/>
          <w:bCs/>
          <w:sz w:val="26"/>
          <w:szCs w:val="26"/>
        </w:rPr>
      </w:pPr>
    </w:p>
    <w:p w:rsidR="00846D57" w:rsidRPr="00687614" w:rsidRDefault="00846D57" w:rsidP="00846D57">
      <w:pPr>
        <w:tabs>
          <w:tab w:val="left" w:pos="5940"/>
        </w:tabs>
        <w:jc w:val="both"/>
        <w:rPr>
          <w:b/>
          <w:bCs/>
          <w:sz w:val="26"/>
          <w:szCs w:val="26"/>
        </w:rPr>
      </w:pPr>
    </w:p>
    <w:p w:rsidR="00264DF2" w:rsidRPr="00C444DA" w:rsidRDefault="00264DF2" w:rsidP="00846D57">
      <w:pPr>
        <w:tabs>
          <w:tab w:val="left" w:pos="5940"/>
        </w:tabs>
        <w:jc w:val="both"/>
        <w:rPr>
          <w:b/>
          <w:bCs/>
          <w:sz w:val="2"/>
          <w:szCs w:val="26"/>
        </w:rPr>
      </w:pPr>
    </w:p>
    <w:p w:rsidR="00E70C1E" w:rsidRPr="00687614" w:rsidRDefault="00846D57" w:rsidP="00E70C1E">
      <w:pPr>
        <w:tabs>
          <w:tab w:val="left" w:pos="5720"/>
        </w:tabs>
        <w:jc w:val="center"/>
        <w:rPr>
          <w:sz w:val="26"/>
          <w:szCs w:val="26"/>
        </w:rPr>
      </w:pPr>
      <w:r w:rsidRPr="00687614">
        <w:rPr>
          <w:sz w:val="26"/>
          <w:szCs w:val="26"/>
        </w:rPr>
        <w:t>Relator Vereador</w:t>
      </w:r>
      <w:r w:rsidR="008064F7" w:rsidRPr="00687614">
        <w:rPr>
          <w:sz w:val="26"/>
          <w:szCs w:val="26"/>
        </w:rPr>
        <w:t xml:space="preserve"> Cláudio Tolentino</w:t>
      </w:r>
    </w:p>
    <w:p w:rsidR="00846D57" w:rsidRPr="00687614" w:rsidRDefault="00846D57" w:rsidP="00E70C1E">
      <w:pPr>
        <w:tabs>
          <w:tab w:val="left" w:pos="5720"/>
        </w:tabs>
        <w:jc w:val="center"/>
        <w:rPr>
          <w:sz w:val="26"/>
          <w:szCs w:val="26"/>
        </w:rPr>
      </w:pPr>
      <w:r w:rsidRPr="00687614">
        <w:rPr>
          <w:sz w:val="26"/>
          <w:szCs w:val="26"/>
        </w:rPr>
        <w:t xml:space="preserve">Votamos de acordo com </w:t>
      </w:r>
      <w:r w:rsidR="008064F7" w:rsidRPr="00687614">
        <w:rPr>
          <w:sz w:val="26"/>
          <w:szCs w:val="26"/>
        </w:rPr>
        <w:t>o</w:t>
      </w:r>
      <w:r w:rsidRPr="00687614">
        <w:rPr>
          <w:sz w:val="26"/>
          <w:szCs w:val="26"/>
        </w:rPr>
        <w:t xml:space="preserve"> relator:</w:t>
      </w:r>
    </w:p>
    <w:p w:rsidR="00846D57" w:rsidRPr="00687614" w:rsidRDefault="00846D57" w:rsidP="00846D57">
      <w:pPr>
        <w:tabs>
          <w:tab w:val="left" w:pos="5940"/>
        </w:tabs>
        <w:jc w:val="center"/>
        <w:rPr>
          <w:sz w:val="26"/>
          <w:szCs w:val="26"/>
        </w:rPr>
      </w:pPr>
    </w:p>
    <w:p w:rsidR="00846D57" w:rsidRPr="00C444DA" w:rsidRDefault="00846D57" w:rsidP="00846D57">
      <w:pPr>
        <w:tabs>
          <w:tab w:val="left" w:pos="5940"/>
        </w:tabs>
        <w:jc w:val="center"/>
        <w:rPr>
          <w:sz w:val="12"/>
          <w:szCs w:val="26"/>
        </w:rPr>
      </w:pPr>
    </w:p>
    <w:p w:rsidR="008064F7" w:rsidRPr="00687614" w:rsidRDefault="008064F7" w:rsidP="00846D57">
      <w:pPr>
        <w:tabs>
          <w:tab w:val="left" w:pos="5940"/>
        </w:tabs>
        <w:jc w:val="center"/>
        <w:rPr>
          <w:sz w:val="26"/>
          <w:szCs w:val="26"/>
        </w:rPr>
      </w:pPr>
    </w:p>
    <w:p w:rsidR="008064F7" w:rsidRPr="00687614" w:rsidRDefault="008064F7" w:rsidP="00846D57">
      <w:pPr>
        <w:tabs>
          <w:tab w:val="left" w:pos="5940"/>
        </w:tabs>
        <w:jc w:val="center"/>
        <w:rPr>
          <w:sz w:val="26"/>
          <w:szCs w:val="26"/>
        </w:rPr>
      </w:pPr>
    </w:p>
    <w:p w:rsidR="00846D57" w:rsidRPr="00687614" w:rsidRDefault="008064F7" w:rsidP="00846D57">
      <w:pPr>
        <w:tabs>
          <w:tab w:val="left" w:pos="5940"/>
        </w:tabs>
        <w:rPr>
          <w:sz w:val="26"/>
          <w:szCs w:val="26"/>
        </w:rPr>
      </w:pPr>
      <w:r w:rsidRPr="00687614">
        <w:rPr>
          <w:sz w:val="26"/>
          <w:szCs w:val="26"/>
        </w:rPr>
        <w:t>Rosemary Rodrigues Araújo Oliveira</w:t>
      </w:r>
      <w:r w:rsidRPr="00687614">
        <w:rPr>
          <w:sz w:val="26"/>
          <w:szCs w:val="26"/>
        </w:rPr>
        <w:tab/>
      </w:r>
      <w:r w:rsidR="00846D57" w:rsidRPr="00687614">
        <w:rPr>
          <w:sz w:val="26"/>
          <w:szCs w:val="26"/>
        </w:rPr>
        <w:t xml:space="preserve">   </w:t>
      </w:r>
      <w:proofErr w:type="spellStart"/>
      <w:r w:rsidR="0078499C">
        <w:rPr>
          <w:sz w:val="26"/>
          <w:szCs w:val="26"/>
        </w:rPr>
        <w:t>Maurilo</w:t>
      </w:r>
      <w:proofErr w:type="spellEnd"/>
      <w:r w:rsidR="0078499C">
        <w:rPr>
          <w:sz w:val="26"/>
          <w:szCs w:val="26"/>
        </w:rPr>
        <w:t xml:space="preserve"> Marcelino Tomaz</w:t>
      </w:r>
      <w:r w:rsidR="00846D57" w:rsidRPr="00687614">
        <w:rPr>
          <w:sz w:val="26"/>
          <w:szCs w:val="26"/>
        </w:rPr>
        <w:t xml:space="preserve">     </w:t>
      </w:r>
    </w:p>
    <w:p w:rsidR="00846D57" w:rsidRPr="00687614" w:rsidRDefault="00846D57" w:rsidP="00846D57">
      <w:pPr>
        <w:tabs>
          <w:tab w:val="left" w:pos="5940"/>
        </w:tabs>
        <w:rPr>
          <w:sz w:val="26"/>
          <w:szCs w:val="26"/>
        </w:rPr>
      </w:pPr>
      <w:r w:rsidRPr="00687614">
        <w:rPr>
          <w:sz w:val="26"/>
          <w:szCs w:val="26"/>
        </w:rPr>
        <w:t xml:space="preserve">     Vereador</w:t>
      </w:r>
      <w:r w:rsidR="008064F7" w:rsidRPr="00687614">
        <w:rPr>
          <w:sz w:val="26"/>
          <w:szCs w:val="26"/>
        </w:rPr>
        <w:t>a</w:t>
      </w:r>
      <w:r w:rsidRPr="00687614">
        <w:rPr>
          <w:sz w:val="26"/>
          <w:szCs w:val="26"/>
        </w:rPr>
        <w:t xml:space="preserve"> Revisor</w:t>
      </w:r>
      <w:r w:rsidR="008064F7" w:rsidRPr="00687614">
        <w:rPr>
          <w:sz w:val="26"/>
          <w:szCs w:val="26"/>
        </w:rPr>
        <w:t>a</w:t>
      </w:r>
      <w:r w:rsidRPr="00687614">
        <w:rPr>
          <w:sz w:val="26"/>
          <w:szCs w:val="26"/>
        </w:rPr>
        <w:t xml:space="preserve">                                                     </w:t>
      </w:r>
      <w:r w:rsidR="00167E38" w:rsidRPr="00687614">
        <w:rPr>
          <w:sz w:val="26"/>
          <w:szCs w:val="26"/>
        </w:rPr>
        <w:t xml:space="preserve">  </w:t>
      </w:r>
      <w:r w:rsidRPr="00687614">
        <w:rPr>
          <w:sz w:val="26"/>
          <w:szCs w:val="26"/>
        </w:rPr>
        <w:t>Vereador Presidente</w:t>
      </w:r>
      <w:r w:rsidR="009B73EF" w:rsidRPr="00687614">
        <w:rPr>
          <w:sz w:val="26"/>
          <w:szCs w:val="26"/>
        </w:rPr>
        <w:t xml:space="preserve"> </w:t>
      </w:r>
      <w:r w:rsidR="0078499C">
        <w:rPr>
          <w:sz w:val="26"/>
          <w:szCs w:val="26"/>
        </w:rPr>
        <w:t>Suplente</w:t>
      </w:r>
    </w:p>
    <w:p w:rsidR="008A5828" w:rsidRDefault="008A5828" w:rsidP="008A5828">
      <w:pPr>
        <w:pBdr>
          <w:bottom w:val="single" w:sz="12" w:space="1" w:color="auto"/>
        </w:pBdr>
        <w:tabs>
          <w:tab w:val="left" w:pos="6160"/>
        </w:tabs>
        <w:jc w:val="both"/>
        <w:rPr>
          <w:bCs/>
          <w:sz w:val="26"/>
          <w:szCs w:val="26"/>
        </w:rPr>
      </w:pPr>
    </w:p>
    <w:p w:rsidR="00C241B3" w:rsidRPr="0078499C" w:rsidRDefault="00C241B3" w:rsidP="008A5828">
      <w:pPr>
        <w:pBdr>
          <w:bottom w:val="single" w:sz="12" w:space="1" w:color="auto"/>
        </w:pBdr>
        <w:tabs>
          <w:tab w:val="left" w:pos="6160"/>
        </w:tabs>
        <w:jc w:val="both"/>
        <w:rPr>
          <w:bCs/>
          <w:sz w:val="26"/>
          <w:szCs w:val="26"/>
        </w:rPr>
      </w:pPr>
    </w:p>
    <w:p w:rsidR="0078499C" w:rsidRPr="0078499C" w:rsidRDefault="0078499C" w:rsidP="008A5828">
      <w:pPr>
        <w:pBdr>
          <w:bottom w:val="single" w:sz="12" w:space="1" w:color="auto"/>
        </w:pBdr>
        <w:tabs>
          <w:tab w:val="left" w:pos="6160"/>
        </w:tabs>
        <w:jc w:val="both"/>
        <w:rPr>
          <w:bCs/>
          <w:sz w:val="26"/>
          <w:szCs w:val="26"/>
        </w:rPr>
      </w:pPr>
      <w:proofErr w:type="spellStart"/>
      <w:r w:rsidRPr="0078499C">
        <w:rPr>
          <w:bCs/>
          <w:sz w:val="26"/>
          <w:szCs w:val="26"/>
        </w:rPr>
        <w:t>Obs</w:t>
      </w:r>
      <w:proofErr w:type="spellEnd"/>
      <w:r w:rsidRPr="0078499C">
        <w:rPr>
          <w:bCs/>
          <w:sz w:val="26"/>
          <w:szCs w:val="26"/>
        </w:rPr>
        <w:t>: O vereador Evandro da Silva Oliveira, presidente efetivo desta comissão, deixou de emitir seu voto, por ser o autor do projeto sob tramitação.</w:t>
      </w:r>
    </w:p>
    <w:p w:rsidR="0078499C" w:rsidRPr="00687614" w:rsidRDefault="0078499C" w:rsidP="008A5828">
      <w:pPr>
        <w:pBdr>
          <w:bottom w:val="single" w:sz="12" w:space="1" w:color="auto"/>
        </w:pBdr>
        <w:tabs>
          <w:tab w:val="left" w:pos="6160"/>
        </w:tabs>
        <w:jc w:val="both"/>
        <w:rPr>
          <w:b/>
          <w:bCs/>
          <w:sz w:val="26"/>
          <w:szCs w:val="26"/>
        </w:rPr>
      </w:pPr>
    </w:p>
    <w:p w:rsidR="008A5828" w:rsidRPr="00687614" w:rsidRDefault="008A5828" w:rsidP="008A5828">
      <w:pPr>
        <w:tabs>
          <w:tab w:val="left" w:pos="5940"/>
        </w:tabs>
        <w:jc w:val="both"/>
        <w:rPr>
          <w:b/>
          <w:bCs/>
          <w:sz w:val="26"/>
          <w:szCs w:val="26"/>
        </w:rPr>
      </w:pPr>
      <w:r w:rsidRPr="00687614">
        <w:rPr>
          <w:b/>
          <w:bCs/>
          <w:sz w:val="26"/>
          <w:szCs w:val="26"/>
        </w:rPr>
        <w:t xml:space="preserve">COMISSÃO DE </w:t>
      </w:r>
      <w:r w:rsidR="00374791" w:rsidRPr="00687614">
        <w:rPr>
          <w:b/>
          <w:bCs/>
          <w:sz w:val="26"/>
          <w:szCs w:val="26"/>
        </w:rPr>
        <w:t>EDUCAÇÃO, SAUDE, ESPORTE, CIENCIA, CULTURA E LAZER</w:t>
      </w:r>
      <w:r w:rsidRPr="00687614">
        <w:rPr>
          <w:b/>
          <w:bCs/>
          <w:sz w:val="26"/>
          <w:szCs w:val="26"/>
        </w:rPr>
        <w:t>:</w:t>
      </w:r>
    </w:p>
    <w:p w:rsidR="008A5828" w:rsidRPr="00C444DA" w:rsidRDefault="008A5828" w:rsidP="008A5828">
      <w:pPr>
        <w:tabs>
          <w:tab w:val="left" w:pos="5940"/>
        </w:tabs>
        <w:jc w:val="both"/>
        <w:rPr>
          <w:b/>
          <w:bCs/>
          <w:sz w:val="16"/>
          <w:szCs w:val="26"/>
        </w:rPr>
      </w:pPr>
    </w:p>
    <w:p w:rsidR="006C782B" w:rsidRPr="00687614" w:rsidRDefault="006C782B" w:rsidP="008A5828">
      <w:pPr>
        <w:tabs>
          <w:tab w:val="left" w:pos="5940"/>
        </w:tabs>
        <w:jc w:val="both"/>
        <w:rPr>
          <w:b/>
          <w:bCs/>
          <w:sz w:val="26"/>
          <w:szCs w:val="26"/>
        </w:rPr>
      </w:pPr>
    </w:p>
    <w:p w:rsidR="00374791" w:rsidRPr="00687614" w:rsidRDefault="00374791" w:rsidP="008A5828">
      <w:pPr>
        <w:tabs>
          <w:tab w:val="left" w:pos="5940"/>
        </w:tabs>
        <w:jc w:val="both"/>
        <w:rPr>
          <w:b/>
          <w:bCs/>
          <w:sz w:val="26"/>
          <w:szCs w:val="26"/>
        </w:rPr>
      </w:pPr>
    </w:p>
    <w:p w:rsidR="008A5828" w:rsidRPr="00687614" w:rsidRDefault="008A5828" w:rsidP="008A5828">
      <w:pPr>
        <w:tabs>
          <w:tab w:val="left" w:pos="5720"/>
        </w:tabs>
        <w:jc w:val="center"/>
        <w:rPr>
          <w:sz w:val="26"/>
          <w:szCs w:val="26"/>
        </w:rPr>
      </w:pPr>
      <w:r w:rsidRPr="00687614">
        <w:rPr>
          <w:sz w:val="26"/>
          <w:szCs w:val="26"/>
        </w:rPr>
        <w:t xml:space="preserve">Relatora Vereadora Rosemary Rodrigues Araújo Oliveira </w:t>
      </w:r>
    </w:p>
    <w:p w:rsidR="008A5828" w:rsidRPr="00687614" w:rsidRDefault="008A5828" w:rsidP="008A5828">
      <w:pPr>
        <w:tabs>
          <w:tab w:val="left" w:pos="5720"/>
        </w:tabs>
        <w:jc w:val="center"/>
        <w:rPr>
          <w:sz w:val="26"/>
          <w:szCs w:val="26"/>
        </w:rPr>
      </w:pPr>
      <w:r w:rsidRPr="00687614">
        <w:rPr>
          <w:sz w:val="26"/>
          <w:szCs w:val="26"/>
        </w:rPr>
        <w:t>Votamos de acordo com a relatora:</w:t>
      </w:r>
    </w:p>
    <w:p w:rsidR="008A5828" w:rsidRPr="00687614" w:rsidRDefault="008A5828" w:rsidP="008A5828">
      <w:pPr>
        <w:tabs>
          <w:tab w:val="left" w:pos="5940"/>
        </w:tabs>
        <w:jc w:val="center"/>
        <w:rPr>
          <w:sz w:val="26"/>
          <w:szCs w:val="26"/>
        </w:rPr>
      </w:pPr>
    </w:p>
    <w:p w:rsidR="008A5828" w:rsidRPr="00687614" w:rsidRDefault="008A5828" w:rsidP="008A5828">
      <w:pPr>
        <w:tabs>
          <w:tab w:val="left" w:pos="5940"/>
        </w:tabs>
        <w:jc w:val="center"/>
        <w:rPr>
          <w:sz w:val="26"/>
          <w:szCs w:val="26"/>
        </w:rPr>
      </w:pPr>
    </w:p>
    <w:p w:rsidR="006C782B" w:rsidRPr="00687614" w:rsidRDefault="006C782B" w:rsidP="008A5828">
      <w:pPr>
        <w:tabs>
          <w:tab w:val="left" w:pos="5940"/>
        </w:tabs>
        <w:jc w:val="center"/>
        <w:rPr>
          <w:sz w:val="26"/>
          <w:szCs w:val="26"/>
        </w:rPr>
      </w:pPr>
    </w:p>
    <w:p w:rsidR="008A5828" w:rsidRPr="00687614" w:rsidRDefault="008A5828" w:rsidP="008A5828">
      <w:pPr>
        <w:tabs>
          <w:tab w:val="left" w:pos="5940"/>
        </w:tabs>
        <w:rPr>
          <w:sz w:val="26"/>
          <w:szCs w:val="26"/>
        </w:rPr>
      </w:pPr>
      <w:r w:rsidRPr="00687614">
        <w:rPr>
          <w:sz w:val="26"/>
          <w:szCs w:val="26"/>
        </w:rPr>
        <w:t xml:space="preserve">    </w:t>
      </w:r>
      <w:proofErr w:type="spellStart"/>
      <w:r w:rsidR="00393DED" w:rsidRPr="00687614">
        <w:rPr>
          <w:sz w:val="26"/>
          <w:szCs w:val="26"/>
        </w:rPr>
        <w:t>Heriberto</w:t>
      </w:r>
      <w:proofErr w:type="spellEnd"/>
      <w:r w:rsidR="00393DED" w:rsidRPr="00687614">
        <w:rPr>
          <w:sz w:val="26"/>
          <w:szCs w:val="26"/>
        </w:rPr>
        <w:t xml:space="preserve"> Tavares do Amaral</w:t>
      </w:r>
      <w:r w:rsidRPr="00687614">
        <w:rPr>
          <w:sz w:val="26"/>
          <w:szCs w:val="26"/>
        </w:rPr>
        <w:tab/>
        <w:t xml:space="preserve">    </w:t>
      </w:r>
      <w:proofErr w:type="spellStart"/>
      <w:r w:rsidR="00393DED" w:rsidRPr="00687614">
        <w:rPr>
          <w:sz w:val="26"/>
          <w:szCs w:val="26"/>
        </w:rPr>
        <w:t>Geny</w:t>
      </w:r>
      <w:proofErr w:type="spellEnd"/>
      <w:r w:rsidR="00393DED" w:rsidRPr="00687614">
        <w:rPr>
          <w:sz w:val="26"/>
          <w:szCs w:val="26"/>
        </w:rPr>
        <w:t xml:space="preserve"> Gonçalves de Melo</w:t>
      </w:r>
      <w:r w:rsidRPr="00687614">
        <w:rPr>
          <w:sz w:val="26"/>
          <w:szCs w:val="26"/>
        </w:rPr>
        <w:t xml:space="preserve">     </w:t>
      </w:r>
    </w:p>
    <w:p w:rsidR="008A5828" w:rsidRPr="00687614" w:rsidRDefault="008A5828" w:rsidP="008A5828">
      <w:pPr>
        <w:tabs>
          <w:tab w:val="left" w:pos="5940"/>
        </w:tabs>
        <w:rPr>
          <w:sz w:val="26"/>
          <w:szCs w:val="26"/>
        </w:rPr>
      </w:pPr>
      <w:r w:rsidRPr="00687614">
        <w:rPr>
          <w:sz w:val="26"/>
          <w:szCs w:val="26"/>
        </w:rPr>
        <w:t xml:space="preserve">    </w:t>
      </w:r>
      <w:r w:rsidR="00EF0569" w:rsidRPr="00687614">
        <w:rPr>
          <w:sz w:val="26"/>
          <w:szCs w:val="26"/>
        </w:rPr>
        <w:t xml:space="preserve">     </w:t>
      </w:r>
      <w:r w:rsidRPr="00687614">
        <w:rPr>
          <w:sz w:val="26"/>
          <w:szCs w:val="26"/>
        </w:rPr>
        <w:t>Vereador Revisor                                                              Vereador</w:t>
      </w:r>
      <w:r w:rsidR="00393DED" w:rsidRPr="00687614">
        <w:rPr>
          <w:sz w:val="26"/>
          <w:szCs w:val="26"/>
        </w:rPr>
        <w:t>a</w:t>
      </w:r>
      <w:r w:rsidRPr="00687614">
        <w:rPr>
          <w:sz w:val="26"/>
          <w:szCs w:val="26"/>
        </w:rPr>
        <w:t xml:space="preserve"> Presidente </w:t>
      </w:r>
    </w:p>
    <w:p w:rsidR="008A5828" w:rsidRPr="00687614" w:rsidRDefault="008A5828" w:rsidP="008A5828">
      <w:pPr>
        <w:jc w:val="center"/>
        <w:rPr>
          <w:b/>
          <w:sz w:val="26"/>
          <w:szCs w:val="26"/>
        </w:rPr>
      </w:pPr>
    </w:p>
    <w:p w:rsidR="0055403D" w:rsidRPr="00687614" w:rsidRDefault="0055403D" w:rsidP="0055403D">
      <w:pPr>
        <w:pBdr>
          <w:bottom w:val="single" w:sz="12" w:space="1" w:color="auto"/>
        </w:pBdr>
        <w:tabs>
          <w:tab w:val="left" w:pos="6160"/>
        </w:tabs>
        <w:jc w:val="both"/>
        <w:rPr>
          <w:b/>
          <w:bCs/>
          <w:sz w:val="26"/>
          <w:szCs w:val="26"/>
        </w:rPr>
      </w:pPr>
    </w:p>
    <w:p w:rsidR="0055403D" w:rsidRPr="00687614" w:rsidRDefault="0055403D" w:rsidP="0055403D">
      <w:pPr>
        <w:tabs>
          <w:tab w:val="left" w:pos="5940"/>
        </w:tabs>
        <w:jc w:val="both"/>
        <w:rPr>
          <w:b/>
          <w:bCs/>
          <w:sz w:val="26"/>
          <w:szCs w:val="26"/>
        </w:rPr>
      </w:pPr>
      <w:r w:rsidRPr="00687614">
        <w:rPr>
          <w:b/>
          <w:bCs/>
          <w:sz w:val="26"/>
          <w:szCs w:val="26"/>
        </w:rPr>
        <w:t xml:space="preserve">COMISSÃO DE </w:t>
      </w:r>
      <w:r>
        <w:rPr>
          <w:b/>
          <w:bCs/>
          <w:sz w:val="26"/>
          <w:szCs w:val="26"/>
        </w:rPr>
        <w:t>DIREITOS HUMANOS E CIDADANIA</w:t>
      </w:r>
      <w:r w:rsidRPr="00687614">
        <w:rPr>
          <w:b/>
          <w:bCs/>
          <w:sz w:val="26"/>
          <w:szCs w:val="26"/>
        </w:rPr>
        <w:t>:</w:t>
      </w:r>
    </w:p>
    <w:p w:rsidR="0055403D" w:rsidRPr="00687614" w:rsidRDefault="0055403D" w:rsidP="0055403D">
      <w:pPr>
        <w:tabs>
          <w:tab w:val="left" w:pos="5940"/>
        </w:tabs>
        <w:jc w:val="both"/>
        <w:rPr>
          <w:b/>
          <w:bCs/>
          <w:sz w:val="26"/>
          <w:szCs w:val="26"/>
        </w:rPr>
      </w:pPr>
    </w:p>
    <w:p w:rsidR="0055403D" w:rsidRPr="00687614" w:rsidRDefault="0055403D" w:rsidP="0055403D">
      <w:pPr>
        <w:tabs>
          <w:tab w:val="left" w:pos="5940"/>
        </w:tabs>
        <w:jc w:val="both"/>
        <w:rPr>
          <w:b/>
          <w:bCs/>
          <w:sz w:val="26"/>
          <w:szCs w:val="26"/>
        </w:rPr>
      </w:pPr>
    </w:p>
    <w:p w:rsidR="0055403D" w:rsidRPr="00687614" w:rsidRDefault="0055403D" w:rsidP="0055403D">
      <w:pPr>
        <w:tabs>
          <w:tab w:val="left" w:pos="5940"/>
        </w:tabs>
        <w:jc w:val="both"/>
        <w:rPr>
          <w:b/>
          <w:bCs/>
          <w:sz w:val="26"/>
          <w:szCs w:val="26"/>
        </w:rPr>
      </w:pPr>
    </w:p>
    <w:p w:rsidR="0055403D" w:rsidRPr="00687614" w:rsidRDefault="0055403D" w:rsidP="0055403D">
      <w:pPr>
        <w:tabs>
          <w:tab w:val="left" w:pos="5940"/>
        </w:tabs>
        <w:jc w:val="both"/>
        <w:rPr>
          <w:b/>
          <w:bCs/>
          <w:sz w:val="26"/>
          <w:szCs w:val="26"/>
        </w:rPr>
      </w:pPr>
    </w:p>
    <w:p w:rsidR="0055403D" w:rsidRPr="00687614" w:rsidRDefault="0055403D" w:rsidP="0055403D">
      <w:pPr>
        <w:tabs>
          <w:tab w:val="left" w:pos="5720"/>
        </w:tabs>
        <w:jc w:val="center"/>
        <w:rPr>
          <w:sz w:val="26"/>
          <w:szCs w:val="26"/>
        </w:rPr>
      </w:pPr>
      <w:r w:rsidRPr="00687614">
        <w:rPr>
          <w:sz w:val="26"/>
          <w:szCs w:val="26"/>
        </w:rPr>
        <w:t xml:space="preserve">Relatora Vereadora Rosemary Rodrigues Araújo Oliveira </w:t>
      </w:r>
    </w:p>
    <w:p w:rsidR="0055403D" w:rsidRPr="00687614" w:rsidRDefault="0055403D" w:rsidP="0055403D">
      <w:pPr>
        <w:tabs>
          <w:tab w:val="left" w:pos="5720"/>
        </w:tabs>
        <w:jc w:val="center"/>
        <w:rPr>
          <w:sz w:val="26"/>
          <w:szCs w:val="26"/>
        </w:rPr>
      </w:pPr>
      <w:r w:rsidRPr="00687614">
        <w:rPr>
          <w:sz w:val="26"/>
          <w:szCs w:val="26"/>
        </w:rPr>
        <w:t>Votamos de acordo com a relatora:</w:t>
      </w:r>
    </w:p>
    <w:p w:rsidR="0055403D" w:rsidRPr="00687614" w:rsidRDefault="0055403D" w:rsidP="0055403D">
      <w:pPr>
        <w:tabs>
          <w:tab w:val="left" w:pos="5940"/>
        </w:tabs>
        <w:jc w:val="center"/>
        <w:rPr>
          <w:sz w:val="26"/>
          <w:szCs w:val="26"/>
        </w:rPr>
      </w:pPr>
    </w:p>
    <w:p w:rsidR="0055403D" w:rsidRPr="00687614" w:rsidRDefault="0055403D" w:rsidP="0055403D">
      <w:pPr>
        <w:tabs>
          <w:tab w:val="left" w:pos="5940"/>
        </w:tabs>
        <w:jc w:val="center"/>
        <w:rPr>
          <w:sz w:val="26"/>
          <w:szCs w:val="26"/>
        </w:rPr>
      </w:pPr>
    </w:p>
    <w:p w:rsidR="0055403D" w:rsidRPr="00687614" w:rsidRDefault="0055403D" w:rsidP="0055403D">
      <w:pPr>
        <w:tabs>
          <w:tab w:val="left" w:pos="5940"/>
        </w:tabs>
        <w:jc w:val="center"/>
        <w:rPr>
          <w:sz w:val="26"/>
          <w:szCs w:val="26"/>
        </w:rPr>
      </w:pPr>
    </w:p>
    <w:p w:rsidR="0055403D" w:rsidRPr="00687614" w:rsidRDefault="0055403D" w:rsidP="0055403D">
      <w:pPr>
        <w:tabs>
          <w:tab w:val="left" w:pos="5940"/>
        </w:tabs>
        <w:rPr>
          <w:sz w:val="26"/>
          <w:szCs w:val="26"/>
        </w:rPr>
      </w:pPr>
      <w:r w:rsidRPr="00687614">
        <w:rPr>
          <w:sz w:val="26"/>
          <w:szCs w:val="26"/>
        </w:rPr>
        <w:t xml:space="preserve">    </w:t>
      </w:r>
      <w:proofErr w:type="spellStart"/>
      <w:r w:rsidRPr="00687614">
        <w:rPr>
          <w:sz w:val="26"/>
          <w:szCs w:val="26"/>
        </w:rPr>
        <w:t>Heriberto</w:t>
      </w:r>
      <w:proofErr w:type="spellEnd"/>
      <w:r w:rsidRPr="00687614">
        <w:rPr>
          <w:sz w:val="26"/>
          <w:szCs w:val="26"/>
        </w:rPr>
        <w:t xml:space="preserve"> Tavares do Amaral</w:t>
      </w:r>
      <w:r w:rsidRPr="00687614">
        <w:rPr>
          <w:sz w:val="26"/>
          <w:szCs w:val="26"/>
        </w:rPr>
        <w:tab/>
        <w:t xml:space="preserve">   </w:t>
      </w:r>
      <w:r w:rsidR="00E80753">
        <w:rPr>
          <w:sz w:val="26"/>
          <w:szCs w:val="26"/>
        </w:rPr>
        <w:t>Reginaldo Teixeira Santos</w:t>
      </w:r>
      <w:r w:rsidRPr="00687614">
        <w:rPr>
          <w:sz w:val="26"/>
          <w:szCs w:val="26"/>
        </w:rPr>
        <w:t xml:space="preserve">   </w:t>
      </w:r>
    </w:p>
    <w:p w:rsidR="0055403D" w:rsidRPr="00687614" w:rsidRDefault="0055403D" w:rsidP="0055403D">
      <w:pPr>
        <w:tabs>
          <w:tab w:val="left" w:pos="5940"/>
        </w:tabs>
        <w:rPr>
          <w:sz w:val="26"/>
          <w:szCs w:val="26"/>
        </w:rPr>
      </w:pPr>
      <w:r w:rsidRPr="00687614">
        <w:rPr>
          <w:sz w:val="26"/>
          <w:szCs w:val="26"/>
        </w:rPr>
        <w:t xml:space="preserve">         Vereador Revisor                                                              Vereador Presidente </w:t>
      </w:r>
    </w:p>
    <w:p w:rsidR="0055403D" w:rsidRPr="00687614" w:rsidRDefault="0055403D" w:rsidP="0055403D">
      <w:pPr>
        <w:jc w:val="center"/>
        <w:rPr>
          <w:b/>
          <w:sz w:val="26"/>
          <w:szCs w:val="26"/>
        </w:rPr>
      </w:pPr>
    </w:p>
    <w:p w:rsidR="0055403D" w:rsidRPr="00687614" w:rsidRDefault="0055403D" w:rsidP="0055403D">
      <w:pPr>
        <w:jc w:val="center"/>
        <w:rPr>
          <w:b/>
          <w:sz w:val="26"/>
          <w:szCs w:val="26"/>
        </w:rPr>
      </w:pPr>
    </w:p>
    <w:p w:rsidR="0055403D" w:rsidRPr="00687614" w:rsidRDefault="0055403D" w:rsidP="00846D57">
      <w:pPr>
        <w:jc w:val="center"/>
        <w:rPr>
          <w:b/>
          <w:sz w:val="26"/>
          <w:szCs w:val="26"/>
        </w:rPr>
      </w:pPr>
    </w:p>
    <w:p w:rsidR="00440765" w:rsidRPr="00131668" w:rsidRDefault="00846D57" w:rsidP="008E7FB5">
      <w:pPr>
        <w:jc w:val="center"/>
      </w:pPr>
      <w:r w:rsidRPr="00131668">
        <w:rPr>
          <w:b/>
        </w:rPr>
        <w:t xml:space="preserve">Sala das Comissões, </w:t>
      </w:r>
      <w:r w:rsidR="00E478B3" w:rsidRPr="00131668">
        <w:rPr>
          <w:b/>
        </w:rPr>
        <w:t>0</w:t>
      </w:r>
      <w:r w:rsidR="006C782B" w:rsidRPr="00131668">
        <w:rPr>
          <w:b/>
        </w:rPr>
        <w:t>7</w:t>
      </w:r>
      <w:r w:rsidRPr="00131668">
        <w:rPr>
          <w:b/>
        </w:rPr>
        <w:t xml:space="preserve"> de </w:t>
      </w:r>
      <w:r w:rsidR="006C782B" w:rsidRPr="00131668">
        <w:rPr>
          <w:b/>
        </w:rPr>
        <w:t>j</w:t>
      </w:r>
      <w:bookmarkStart w:id="0" w:name="_GoBack"/>
      <w:bookmarkEnd w:id="0"/>
      <w:r w:rsidR="006C782B" w:rsidRPr="00131668">
        <w:rPr>
          <w:b/>
        </w:rPr>
        <w:t xml:space="preserve">unho </w:t>
      </w:r>
      <w:r w:rsidRPr="00131668">
        <w:rPr>
          <w:b/>
        </w:rPr>
        <w:t>de 201</w:t>
      </w:r>
      <w:r w:rsidR="00931B49" w:rsidRPr="00131668">
        <w:rPr>
          <w:b/>
        </w:rPr>
        <w:t>8</w:t>
      </w:r>
      <w:r w:rsidRPr="00131668">
        <w:rPr>
          <w:b/>
        </w:rPr>
        <w:t>.</w:t>
      </w:r>
    </w:p>
    <w:sectPr w:rsidR="00440765" w:rsidRPr="00131668" w:rsidSect="00C444DA">
      <w:footerReference w:type="default" r:id="rId9"/>
      <w:pgSz w:w="11907" w:h="16839" w:code="9"/>
      <w:pgMar w:top="2552" w:right="850"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56" w:rsidRDefault="006F7556" w:rsidP="005953A0">
      <w:r>
        <w:separator/>
      </w:r>
    </w:p>
  </w:endnote>
  <w:endnote w:type="continuationSeparator" w:id="0">
    <w:p w:rsidR="006F7556" w:rsidRDefault="006F7556"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33" w:rsidRDefault="00424F5F" w:rsidP="00C444DA">
    <w:pPr>
      <w:pStyle w:val="Rodap"/>
      <w:jc w:val="right"/>
    </w:pPr>
    <w:r>
      <w:fldChar w:fldCharType="begin"/>
    </w:r>
    <w:r>
      <w:instrText xml:space="preserve"> PAGE   \* MERGEFORMAT </w:instrText>
    </w:r>
    <w:r>
      <w:fldChar w:fldCharType="separate"/>
    </w:r>
    <w:r w:rsidR="00C267E3">
      <w:rPr>
        <w:noProof/>
      </w:rPr>
      <w:t>4</w:t>
    </w:r>
    <w:r>
      <w:rPr>
        <w:noProof/>
      </w:rPr>
      <w:fldChar w:fldCharType="end"/>
    </w:r>
    <w:r w:rsidR="00307733">
      <w:t>/</w:t>
    </w:r>
    <w:r w:rsidR="009B1435">
      <w:rPr>
        <w:rStyle w:val="Nmerodepgina"/>
      </w:rPr>
      <w:fldChar w:fldCharType="begin"/>
    </w:r>
    <w:r w:rsidR="00307733">
      <w:rPr>
        <w:rStyle w:val="Nmerodepgina"/>
      </w:rPr>
      <w:instrText xml:space="preserve"> NUMPAGES </w:instrText>
    </w:r>
    <w:r w:rsidR="009B1435">
      <w:rPr>
        <w:rStyle w:val="Nmerodepgina"/>
      </w:rPr>
      <w:fldChar w:fldCharType="separate"/>
    </w:r>
    <w:r w:rsidR="00C267E3">
      <w:rPr>
        <w:rStyle w:val="Nmerodepgina"/>
        <w:noProof/>
      </w:rPr>
      <w:t>4</w:t>
    </w:r>
    <w:r w:rsidR="009B1435">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56" w:rsidRDefault="006F7556" w:rsidP="005953A0">
      <w:r>
        <w:separator/>
      </w:r>
    </w:p>
  </w:footnote>
  <w:footnote w:type="continuationSeparator" w:id="0">
    <w:p w:rsidR="006F7556" w:rsidRDefault="006F7556"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06624"/>
    <w:rsid w:val="000112B6"/>
    <w:rsid w:val="00011974"/>
    <w:rsid w:val="000239ED"/>
    <w:rsid w:val="000240D2"/>
    <w:rsid w:val="000331C1"/>
    <w:rsid w:val="00034824"/>
    <w:rsid w:val="00034907"/>
    <w:rsid w:val="00036D9C"/>
    <w:rsid w:val="00040578"/>
    <w:rsid w:val="000408CE"/>
    <w:rsid w:val="00041B4D"/>
    <w:rsid w:val="00051437"/>
    <w:rsid w:val="000521C9"/>
    <w:rsid w:val="000542A1"/>
    <w:rsid w:val="000542FF"/>
    <w:rsid w:val="00056C35"/>
    <w:rsid w:val="00063814"/>
    <w:rsid w:val="0006475F"/>
    <w:rsid w:val="00067598"/>
    <w:rsid w:val="000719E8"/>
    <w:rsid w:val="00080709"/>
    <w:rsid w:val="00084AB2"/>
    <w:rsid w:val="000A4B73"/>
    <w:rsid w:val="000A5B57"/>
    <w:rsid w:val="000A7160"/>
    <w:rsid w:val="000D2944"/>
    <w:rsid w:val="000D56C4"/>
    <w:rsid w:val="000D5E33"/>
    <w:rsid w:val="000E2EAA"/>
    <w:rsid w:val="000E508F"/>
    <w:rsid w:val="000F05CD"/>
    <w:rsid w:val="0010162E"/>
    <w:rsid w:val="00112B2D"/>
    <w:rsid w:val="001219CA"/>
    <w:rsid w:val="00131668"/>
    <w:rsid w:val="00133F40"/>
    <w:rsid w:val="00135620"/>
    <w:rsid w:val="00140E61"/>
    <w:rsid w:val="00141CF7"/>
    <w:rsid w:val="0014397B"/>
    <w:rsid w:val="001510C4"/>
    <w:rsid w:val="001612FF"/>
    <w:rsid w:val="00162AFA"/>
    <w:rsid w:val="00162D45"/>
    <w:rsid w:val="00163E4C"/>
    <w:rsid w:val="00167E38"/>
    <w:rsid w:val="0017186C"/>
    <w:rsid w:val="00175836"/>
    <w:rsid w:val="0017591A"/>
    <w:rsid w:val="00176A73"/>
    <w:rsid w:val="00182E54"/>
    <w:rsid w:val="00185082"/>
    <w:rsid w:val="001908C1"/>
    <w:rsid w:val="00191D3E"/>
    <w:rsid w:val="00195003"/>
    <w:rsid w:val="00195279"/>
    <w:rsid w:val="001953AC"/>
    <w:rsid w:val="00196B29"/>
    <w:rsid w:val="001A11A7"/>
    <w:rsid w:val="001A2EED"/>
    <w:rsid w:val="001A2F89"/>
    <w:rsid w:val="001A775C"/>
    <w:rsid w:val="001A7D44"/>
    <w:rsid w:val="001A7D99"/>
    <w:rsid w:val="001B01CC"/>
    <w:rsid w:val="001B044A"/>
    <w:rsid w:val="001B1017"/>
    <w:rsid w:val="001B1B1D"/>
    <w:rsid w:val="001C058E"/>
    <w:rsid w:val="001C6A36"/>
    <w:rsid w:val="001C751F"/>
    <w:rsid w:val="001D74F3"/>
    <w:rsid w:val="001E08C3"/>
    <w:rsid w:val="001E22E7"/>
    <w:rsid w:val="001E35FF"/>
    <w:rsid w:val="001F7DA5"/>
    <w:rsid w:val="00203395"/>
    <w:rsid w:val="00206644"/>
    <w:rsid w:val="00210CFF"/>
    <w:rsid w:val="00216011"/>
    <w:rsid w:val="00226726"/>
    <w:rsid w:val="002301B8"/>
    <w:rsid w:val="00230C60"/>
    <w:rsid w:val="00232502"/>
    <w:rsid w:val="00233EFB"/>
    <w:rsid w:val="002360AB"/>
    <w:rsid w:val="0023665C"/>
    <w:rsid w:val="002414F9"/>
    <w:rsid w:val="00252341"/>
    <w:rsid w:val="00254A18"/>
    <w:rsid w:val="002600DB"/>
    <w:rsid w:val="00264DF2"/>
    <w:rsid w:val="002668B7"/>
    <w:rsid w:val="00271A7A"/>
    <w:rsid w:val="00272A78"/>
    <w:rsid w:val="0028657C"/>
    <w:rsid w:val="00287D86"/>
    <w:rsid w:val="002949A3"/>
    <w:rsid w:val="00294BAD"/>
    <w:rsid w:val="00295F63"/>
    <w:rsid w:val="002C37C9"/>
    <w:rsid w:val="002C4CB4"/>
    <w:rsid w:val="002C5B4D"/>
    <w:rsid w:val="002C5FB0"/>
    <w:rsid w:val="002C734F"/>
    <w:rsid w:val="002D0185"/>
    <w:rsid w:val="002D06A7"/>
    <w:rsid w:val="002D1347"/>
    <w:rsid w:val="002D3585"/>
    <w:rsid w:val="002D582A"/>
    <w:rsid w:val="002D7F8D"/>
    <w:rsid w:val="002E66A6"/>
    <w:rsid w:val="002F5096"/>
    <w:rsid w:val="00307733"/>
    <w:rsid w:val="00317BC1"/>
    <w:rsid w:val="0033170B"/>
    <w:rsid w:val="00333D1E"/>
    <w:rsid w:val="0033497D"/>
    <w:rsid w:val="003466D7"/>
    <w:rsid w:val="00350DDC"/>
    <w:rsid w:val="0036097A"/>
    <w:rsid w:val="00363ED7"/>
    <w:rsid w:val="003645FC"/>
    <w:rsid w:val="00372A62"/>
    <w:rsid w:val="00373B70"/>
    <w:rsid w:val="00374791"/>
    <w:rsid w:val="00384EBD"/>
    <w:rsid w:val="00390A59"/>
    <w:rsid w:val="00392A07"/>
    <w:rsid w:val="00393178"/>
    <w:rsid w:val="00393DED"/>
    <w:rsid w:val="003A1131"/>
    <w:rsid w:val="003B08A1"/>
    <w:rsid w:val="003B4D2A"/>
    <w:rsid w:val="003B59B0"/>
    <w:rsid w:val="003B674E"/>
    <w:rsid w:val="003C3B8F"/>
    <w:rsid w:val="003D7C5A"/>
    <w:rsid w:val="003F3D43"/>
    <w:rsid w:val="003F6C4D"/>
    <w:rsid w:val="00401646"/>
    <w:rsid w:val="00401777"/>
    <w:rsid w:val="00403985"/>
    <w:rsid w:val="00411897"/>
    <w:rsid w:val="0041487A"/>
    <w:rsid w:val="0041638B"/>
    <w:rsid w:val="00423AB8"/>
    <w:rsid w:val="00424F5F"/>
    <w:rsid w:val="00427813"/>
    <w:rsid w:val="00427823"/>
    <w:rsid w:val="00436F41"/>
    <w:rsid w:val="00440765"/>
    <w:rsid w:val="004474D8"/>
    <w:rsid w:val="004511DA"/>
    <w:rsid w:val="00453C35"/>
    <w:rsid w:val="00457A55"/>
    <w:rsid w:val="00475C1F"/>
    <w:rsid w:val="00482EBA"/>
    <w:rsid w:val="00483475"/>
    <w:rsid w:val="00486950"/>
    <w:rsid w:val="00490906"/>
    <w:rsid w:val="004A27C1"/>
    <w:rsid w:val="004A739E"/>
    <w:rsid w:val="004C1722"/>
    <w:rsid w:val="004C1CEC"/>
    <w:rsid w:val="004C22F9"/>
    <w:rsid w:val="004C7BE6"/>
    <w:rsid w:val="004D1404"/>
    <w:rsid w:val="004D2F78"/>
    <w:rsid w:val="004E2A98"/>
    <w:rsid w:val="004F080C"/>
    <w:rsid w:val="004F2548"/>
    <w:rsid w:val="004F3950"/>
    <w:rsid w:val="004F3C0D"/>
    <w:rsid w:val="004F4074"/>
    <w:rsid w:val="004F589E"/>
    <w:rsid w:val="00503807"/>
    <w:rsid w:val="005038DF"/>
    <w:rsid w:val="00521299"/>
    <w:rsid w:val="00522977"/>
    <w:rsid w:val="005240DA"/>
    <w:rsid w:val="00533DDF"/>
    <w:rsid w:val="005408C4"/>
    <w:rsid w:val="0055403D"/>
    <w:rsid w:val="0055666B"/>
    <w:rsid w:val="00557128"/>
    <w:rsid w:val="00564BB3"/>
    <w:rsid w:val="00567998"/>
    <w:rsid w:val="00572B09"/>
    <w:rsid w:val="005754B8"/>
    <w:rsid w:val="005768CA"/>
    <w:rsid w:val="00577901"/>
    <w:rsid w:val="00581184"/>
    <w:rsid w:val="00581E9A"/>
    <w:rsid w:val="005825FC"/>
    <w:rsid w:val="0058261D"/>
    <w:rsid w:val="00583FDD"/>
    <w:rsid w:val="00584E0B"/>
    <w:rsid w:val="00587923"/>
    <w:rsid w:val="00590536"/>
    <w:rsid w:val="005953A0"/>
    <w:rsid w:val="005A0E9B"/>
    <w:rsid w:val="005A1772"/>
    <w:rsid w:val="005A1C14"/>
    <w:rsid w:val="005B6295"/>
    <w:rsid w:val="005C0AAD"/>
    <w:rsid w:val="005C2E49"/>
    <w:rsid w:val="005C69BB"/>
    <w:rsid w:val="005C6B83"/>
    <w:rsid w:val="005D2E77"/>
    <w:rsid w:val="005D6E4A"/>
    <w:rsid w:val="005E22DA"/>
    <w:rsid w:val="005E42F3"/>
    <w:rsid w:val="005E6F46"/>
    <w:rsid w:val="00601BE4"/>
    <w:rsid w:val="00605BB5"/>
    <w:rsid w:val="006118F1"/>
    <w:rsid w:val="00616D3E"/>
    <w:rsid w:val="0062201C"/>
    <w:rsid w:val="006328D0"/>
    <w:rsid w:val="00641EFB"/>
    <w:rsid w:val="00641F91"/>
    <w:rsid w:val="006441C3"/>
    <w:rsid w:val="006610EE"/>
    <w:rsid w:val="00685DD9"/>
    <w:rsid w:val="00687614"/>
    <w:rsid w:val="0069549D"/>
    <w:rsid w:val="006A1449"/>
    <w:rsid w:val="006A209A"/>
    <w:rsid w:val="006A2C49"/>
    <w:rsid w:val="006A2F80"/>
    <w:rsid w:val="006A5FFA"/>
    <w:rsid w:val="006B0B9D"/>
    <w:rsid w:val="006B189A"/>
    <w:rsid w:val="006B56C0"/>
    <w:rsid w:val="006B6787"/>
    <w:rsid w:val="006C0B1C"/>
    <w:rsid w:val="006C34E8"/>
    <w:rsid w:val="006C5C9B"/>
    <w:rsid w:val="006C6892"/>
    <w:rsid w:val="006C782B"/>
    <w:rsid w:val="006E20D2"/>
    <w:rsid w:val="006E5B90"/>
    <w:rsid w:val="006E6433"/>
    <w:rsid w:val="006F37AA"/>
    <w:rsid w:val="006F7556"/>
    <w:rsid w:val="00710EB4"/>
    <w:rsid w:val="007142E6"/>
    <w:rsid w:val="00715B02"/>
    <w:rsid w:val="00716DA9"/>
    <w:rsid w:val="00720673"/>
    <w:rsid w:val="00720C07"/>
    <w:rsid w:val="00726ECA"/>
    <w:rsid w:val="00726FF6"/>
    <w:rsid w:val="00735E1B"/>
    <w:rsid w:val="00741765"/>
    <w:rsid w:val="0075448A"/>
    <w:rsid w:val="00761786"/>
    <w:rsid w:val="00764B84"/>
    <w:rsid w:val="00767566"/>
    <w:rsid w:val="00775F22"/>
    <w:rsid w:val="0078499C"/>
    <w:rsid w:val="00785587"/>
    <w:rsid w:val="007A0F7E"/>
    <w:rsid w:val="007A1641"/>
    <w:rsid w:val="007A1D43"/>
    <w:rsid w:val="007A2CD7"/>
    <w:rsid w:val="007B34C6"/>
    <w:rsid w:val="007B3DA4"/>
    <w:rsid w:val="007B7AF7"/>
    <w:rsid w:val="007C036F"/>
    <w:rsid w:val="007C39E7"/>
    <w:rsid w:val="007C3DC4"/>
    <w:rsid w:val="007E0126"/>
    <w:rsid w:val="008064F7"/>
    <w:rsid w:val="00815C0D"/>
    <w:rsid w:val="0082245E"/>
    <w:rsid w:val="00826877"/>
    <w:rsid w:val="00827DED"/>
    <w:rsid w:val="008309A8"/>
    <w:rsid w:val="00833541"/>
    <w:rsid w:val="00837CF1"/>
    <w:rsid w:val="00842D4E"/>
    <w:rsid w:val="00846D57"/>
    <w:rsid w:val="00847EA4"/>
    <w:rsid w:val="00871179"/>
    <w:rsid w:val="00872135"/>
    <w:rsid w:val="008729B8"/>
    <w:rsid w:val="008835E0"/>
    <w:rsid w:val="0088664E"/>
    <w:rsid w:val="008A5828"/>
    <w:rsid w:val="008A727E"/>
    <w:rsid w:val="008B22A1"/>
    <w:rsid w:val="008B744B"/>
    <w:rsid w:val="008C145F"/>
    <w:rsid w:val="008C35CC"/>
    <w:rsid w:val="008C3842"/>
    <w:rsid w:val="008C447C"/>
    <w:rsid w:val="008C44A3"/>
    <w:rsid w:val="008C6B44"/>
    <w:rsid w:val="008D35BF"/>
    <w:rsid w:val="008D4258"/>
    <w:rsid w:val="008E6F7A"/>
    <w:rsid w:val="008E7FB5"/>
    <w:rsid w:val="00903808"/>
    <w:rsid w:val="009077E6"/>
    <w:rsid w:val="00920640"/>
    <w:rsid w:val="009256B4"/>
    <w:rsid w:val="00925FB8"/>
    <w:rsid w:val="00931B49"/>
    <w:rsid w:val="009347D4"/>
    <w:rsid w:val="00937157"/>
    <w:rsid w:val="00950822"/>
    <w:rsid w:val="0095744E"/>
    <w:rsid w:val="00966868"/>
    <w:rsid w:val="00977DA7"/>
    <w:rsid w:val="009817CC"/>
    <w:rsid w:val="009A0B3F"/>
    <w:rsid w:val="009A32B7"/>
    <w:rsid w:val="009A66BD"/>
    <w:rsid w:val="009B139D"/>
    <w:rsid w:val="009B1435"/>
    <w:rsid w:val="009B213B"/>
    <w:rsid w:val="009B73EF"/>
    <w:rsid w:val="009C1399"/>
    <w:rsid w:val="009E682B"/>
    <w:rsid w:val="00A02311"/>
    <w:rsid w:val="00A107A8"/>
    <w:rsid w:val="00A15D55"/>
    <w:rsid w:val="00A262D4"/>
    <w:rsid w:val="00A27472"/>
    <w:rsid w:val="00A31499"/>
    <w:rsid w:val="00A40ED6"/>
    <w:rsid w:val="00A50659"/>
    <w:rsid w:val="00A55CDC"/>
    <w:rsid w:val="00A7336F"/>
    <w:rsid w:val="00A80958"/>
    <w:rsid w:val="00A86023"/>
    <w:rsid w:val="00A957E4"/>
    <w:rsid w:val="00AA1DFC"/>
    <w:rsid w:val="00AA2D97"/>
    <w:rsid w:val="00AA41E5"/>
    <w:rsid w:val="00AA654E"/>
    <w:rsid w:val="00AB144F"/>
    <w:rsid w:val="00AB2343"/>
    <w:rsid w:val="00AB31F9"/>
    <w:rsid w:val="00AB5EF0"/>
    <w:rsid w:val="00AB7EF0"/>
    <w:rsid w:val="00AC245F"/>
    <w:rsid w:val="00AC63CF"/>
    <w:rsid w:val="00AC6F6F"/>
    <w:rsid w:val="00AD4AB3"/>
    <w:rsid w:val="00AD72D0"/>
    <w:rsid w:val="00AE072E"/>
    <w:rsid w:val="00AE25E5"/>
    <w:rsid w:val="00AE4415"/>
    <w:rsid w:val="00AE4EE3"/>
    <w:rsid w:val="00AE51BC"/>
    <w:rsid w:val="00AF3D49"/>
    <w:rsid w:val="00AF5041"/>
    <w:rsid w:val="00B00602"/>
    <w:rsid w:val="00B022D4"/>
    <w:rsid w:val="00B119C9"/>
    <w:rsid w:val="00B11A15"/>
    <w:rsid w:val="00B16015"/>
    <w:rsid w:val="00B230E0"/>
    <w:rsid w:val="00B258EB"/>
    <w:rsid w:val="00B25FCD"/>
    <w:rsid w:val="00B279F6"/>
    <w:rsid w:val="00B3224E"/>
    <w:rsid w:val="00B35116"/>
    <w:rsid w:val="00B54A15"/>
    <w:rsid w:val="00B60BA3"/>
    <w:rsid w:val="00B64112"/>
    <w:rsid w:val="00B656B4"/>
    <w:rsid w:val="00B7307E"/>
    <w:rsid w:val="00B733EB"/>
    <w:rsid w:val="00B84650"/>
    <w:rsid w:val="00BA7CF0"/>
    <w:rsid w:val="00BB43F0"/>
    <w:rsid w:val="00BB5058"/>
    <w:rsid w:val="00BB5F28"/>
    <w:rsid w:val="00BB60A4"/>
    <w:rsid w:val="00BC1407"/>
    <w:rsid w:val="00BC7807"/>
    <w:rsid w:val="00BD3960"/>
    <w:rsid w:val="00BD696E"/>
    <w:rsid w:val="00BE0EA8"/>
    <w:rsid w:val="00BF32A5"/>
    <w:rsid w:val="00BF6BF6"/>
    <w:rsid w:val="00BF71FE"/>
    <w:rsid w:val="00C00C5A"/>
    <w:rsid w:val="00C02638"/>
    <w:rsid w:val="00C03DC3"/>
    <w:rsid w:val="00C040B3"/>
    <w:rsid w:val="00C057EF"/>
    <w:rsid w:val="00C05D04"/>
    <w:rsid w:val="00C05EC7"/>
    <w:rsid w:val="00C0679E"/>
    <w:rsid w:val="00C13373"/>
    <w:rsid w:val="00C2180B"/>
    <w:rsid w:val="00C241B3"/>
    <w:rsid w:val="00C26507"/>
    <w:rsid w:val="00C267E3"/>
    <w:rsid w:val="00C27ABB"/>
    <w:rsid w:val="00C305F3"/>
    <w:rsid w:val="00C31445"/>
    <w:rsid w:val="00C3151E"/>
    <w:rsid w:val="00C31B59"/>
    <w:rsid w:val="00C34CAF"/>
    <w:rsid w:val="00C35F27"/>
    <w:rsid w:val="00C444DA"/>
    <w:rsid w:val="00C4734E"/>
    <w:rsid w:val="00C4735D"/>
    <w:rsid w:val="00C476A2"/>
    <w:rsid w:val="00C56077"/>
    <w:rsid w:val="00C63E83"/>
    <w:rsid w:val="00C64664"/>
    <w:rsid w:val="00C64FF2"/>
    <w:rsid w:val="00C708DD"/>
    <w:rsid w:val="00C72DFE"/>
    <w:rsid w:val="00C808ED"/>
    <w:rsid w:val="00C8235E"/>
    <w:rsid w:val="00C947A4"/>
    <w:rsid w:val="00CA049E"/>
    <w:rsid w:val="00CB2764"/>
    <w:rsid w:val="00CB34E5"/>
    <w:rsid w:val="00CB3DF8"/>
    <w:rsid w:val="00CE211B"/>
    <w:rsid w:val="00CE63D2"/>
    <w:rsid w:val="00CF1847"/>
    <w:rsid w:val="00CF5C99"/>
    <w:rsid w:val="00CF62F0"/>
    <w:rsid w:val="00CF736B"/>
    <w:rsid w:val="00D1689F"/>
    <w:rsid w:val="00D210ED"/>
    <w:rsid w:val="00D26456"/>
    <w:rsid w:val="00D3006C"/>
    <w:rsid w:val="00D50178"/>
    <w:rsid w:val="00D64948"/>
    <w:rsid w:val="00D712E7"/>
    <w:rsid w:val="00D74AAF"/>
    <w:rsid w:val="00D9274E"/>
    <w:rsid w:val="00DA3719"/>
    <w:rsid w:val="00DA41E5"/>
    <w:rsid w:val="00DA73BD"/>
    <w:rsid w:val="00DB2BB9"/>
    <w:rsid w:val="00DB2DB5"/>
    <w:rsid w:val="00DB6214"/>
    <w:rsid w:val="00DB6666"/>
    <w:rsid w:val="00DB79D6"/>
    <w:rsid w:val="00DB7ACE"/>
    <w:rsid w:val="00DC2798"/>
    <w:rsid w:val="00DC2C82"/>
    <w:rsid w:val="00DC3F35"/>
    <w:rsid w:val="00DC4CF1"/>
    <w:rsid w:val="00DC6D70"/>
    <w:rsid w:val="00DD1B6F"/>
    <w:rsid w:val="00DE0F18"/>
    <w:rsid w:val="00DE500A"/>
    <w:rsid w:val="00DE7281"/>
    <w:rsid w:val="00DF3BB6"/>
    <w:rsid w:val="00DF5BAC"/>
    <w:rsid w:val="00DF71D1"/>
    <w:rsid w:val="00E148E8"/>
    <w:rsid w:val="00E152D8"/>
    <w:rsid w:val="00E23ECE"/>
    <w:rsid w:val="00E25D1B"/>
    <w:rsid w:val="00E26186"/>
    <w:rsid w:val="00E31538"/>
    <w:rsid w:val="00E404C6"/>
    <w:rsid w:val="00E45DB9"/>
    <w:rsid w:val="00E478B3"/>
    <w:rsid w:val="00E47E0A"/>
    <w:rsid w:val="00E54A95"/>
    <w:rsid w:val="00E63DCB"/>
    <w:rsid w:val="00E63FE4"/>
    <w:rsid w:val="00E64EC9"/>
    <w:rsid w:val="00E66F3A"/>
    <w:rsid w:val="00E67622"/>
    <w:rsid w:val="00E67AD7"/>
    <w:rsid w:val="00E70C1E"/>
    <w:rsid w:val="00E743B1"/>
    <w:rsid w:val="00E80753"/>
    <w:rsid w:val="00E90DFF"/>
    <w:rsid w:val="00E90F6D"/>
    <w:rsid w:val="00E91D07"/>
    <w:rsid w:val="00E92AB1"/>
    <w:rsid w:val="00E975BE"/>
    <w:rsid w:val="00EB2DB9"/>
    <w:rsid w:val="00EB5FDB"/>
    <w:rsid w:val="00EC0A82"/>
    <w:rsid w:val="00EC3276"/>
    <w:rsid w:val="00EC7C3E"/>
    <w:rsid w:val="00EE09F0"/>
    <w:rsid w:val="00EE1CD0"/>
    <w:rsid w:val="00EF0569"/>
    <w:rsid w:val="00EF2D9B"/>
    <w:rsid w:val="00EF795A"/>
    <w:rsid w:val="00F11806"/>
    <w:rsid w:val="00F11F1A"/>
    <w:rsid w:val="00F204CC"/>
    <w:rsid w:val="00F22CCB"/>
    <w:rsid w:val="00F326C3"/>
    <w:rsid w:val="00F34EA4"/>
    <w:rsid w:val="00F35899"/>
    <w:rsid w:val="00F40CAA"/>
    <w:rsid w:val="00F42749"/>
    <w:rsid w:val="00F43F72"/>
    <w:rsid w:val="00F50EE2"/>
    <w:rsid w:val="00F55047"/>
    <w:rsid w:val="00F66B77"/>
    <w:rsid w:val="00F67695"/>
    <w:rsid w:val="00F97709"/>
    <w:rsid w:val="00FA6E27"/>
    <w:rsid w:val="00FB3EF1"/>
    <w:rsid w:val="00FC4D16"/>
    <w:rsid w:val="00FD2D91"/>
    <w:rsid w:val="00FD5AC8"/>
    <w:rsid w:val="00FD6538"/>
    <w:rsid w:val="00FF0D1E"/>
    <w:rsid w:val="00FF3D4F"/>
    <w:rsid w:val="00FF4C25"/>
    <w:rsid w:val="00FF5621"/>
    <w:rsid w:val="00FF5B1C"/>
    <w:rsid w:val="00FF5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NormalWeb">
    <w:name w:val="Normal (Web)"/>
    <w:basedOn w:val="Normal"/>
    <w:uiPriority w:val="99"/>
    <w:unhideWhenUsed/>
    <w:rsid w:val="00BA7CF0"/>
    <w:pPr>
      <w:spacing w:before="100" w:beforeAutospacing="1" w:after="100" w:afterAutospacing="1"/>
    </w:pPr>
    <w:rPr>
      <w:rFonts w:eastAsia="Times New Roman"/>
    </w:rPr>
  </w:style>
  <w:style w:type="paragraph" w:customStyle="1" w:styleId="Default">
    <w:name w:val="Default"/>
    <w:rsid w:val="00210CFF"/>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NormalWeb">
    <w:name w:val="Normal (Web)"/>
    <w:basedOn w:val="Normal"/>
    <w:uiPriority w:val="99"/>
    <w:unhideWhenUsed/>
    <w:rsid w:val="00BA7CF0"/>
    <w:pPr>
      <w:spacing w:before="100" w:beforeAutospacing="1" w:after="100" w:afterAutospacing="1"/>
    </w:pPr>
    <w:rPr>
      <w:rFonts w:eastAsia="Times New Roman"/>
    </w:rPr>
  </w:style>
  <w:style w:type="paragraph" w:customStyle="1" w:styleId="Default">
    <w:name w:val="Default"/>
    <w:rsid w:val="00210CFF"/>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2CE82-22F3-4950-96F1-2D5A8585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707</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usuario</cp:lastModifiedBy>
  <cp:revision>4</cp:revision>
  <cp:lastPrinted>2018-06-07T15:19:00Z</cp:lastPrinted>
  <dcterms:created xsi:type="dcterms:W3CDTF">2018-06-07T15:13:00Z</dcterms:created>
  <dcterms:modified xsi:type="dcterms:W3CDTF">2018-06-07T15:19:00Z</dcterms:modified>
</cp:coreProperties>
</file>