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0331C1" w:rsidRDefault="005953A0" w:rsidP="00483475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0331C1">
        <w:rPr>
          <w:b/>
          <w:bCs/>
        </w:rPr>
        <w:t>PARECER Nº</w:t>
      </w:r>
      <w:r w:rsidR="00C305F3" w:rsidRPr="000331C1">
        <w:rPr>
          <w:b/>
          <w:bCs/>
        </w:rPr>
        <w:t xml:space="preserve"> </w:t>
      </w:r>
      <w:r w:rsidR="00E45DB9">
        <w:rPr>
          <w:b/>
          <w:bCs/>
        </w:rPr>
        <w:t>2</w:t>
      </w:r>
      <w:r w:rsidR="00AE51BC">
        <w:rPr>
          <w:b/>
          <w:bCs/>
        </w:rPr>
        <w:t>7</w:t>
      </w:r>
      <w:r w:rsidRPr="000331C1">
        <w:rPr>
          <w:b/>
          <w:bCs/>
        </w:rPr>
        <w:t>/20</w:t>
      </w:r>
      <w:r w:rsidR="00483475" w:rsidRPr="000331C1">
        <w:rPr>
          <w:b/>
          <w:bCs/>
        </w:rPr>
        <w:t>1</w:t>
      </w:r>
      <w:r w:rsidR="00FF0D1E" w:rsidRPr="000331C1">
        <w:rPr>
          <w:b/>
          <w:bCs/>
        </w:rPr>
        <w:t>7</w:t>
      </w:r>
      <w:r w:rsidR="00EF2D9B" w:rsidRPr="000331C1">
        <w:rPr>
          <w:b/>
          <w:bCs/>
        </w:rPr>
        <w:t>.</w:t>
      </w:r>
    </w:p>
    <w:p w:rsidR="005953A0" w:rsidRPr="000331C1" w:rsidRDefault="005953A0" w:rsidP="00483475">
      <w:pPr>
        <w:spacing w:line="360" w:lineRule="auto"/>
        <w:jc w:val="both"/>
        <w:rPr>
          <w:b/>
          <w:bCs/>
        </w:rPr>
      </w:pPr>
    </w:p>
    <w:p w:rsidR="00925FB8" w:rsidRPr="000331C1" w:rsidRDefault="005953A0" w:rsidP="00925FB8">
      <w:pPr>
        <w:ind w:left="4730"/>
        <w:jc w:val="both"/>
        <w:rPr>
          <w:i/>
          <w:iCs/>
        </w:rPr>
      </w:pPr>
      <w:r w:rsidRPr="000331C1">
        <w:rPr>
          <w:i/>
          <w:iCs/>
        </w:rPr>
        <w:t>Projeto de</w:t>
      </w:r>
      <w:r w:rsidR="000D5E33" w:rsidRPr="000331C1">
        <w:rPr>
          <w:i/>
          <w:iCs/>
        </w:rPr>
        <w:t xml:space="preserve"> </w:t>
      </w:r>
      <w:r w:rsidR="00AE51BC">
        <w:rPr>
          <w:i/>
          <w:iCs/>
        </w:rPr>
        <w:t xml:space="preserve">Emenda nº.01 à Lei Orgânica do Município de Cláudio/MG </w:t>
      </w:r>
      <w:r w:rsidR="008D4258" w:rsidRPr="000331C1">
        <w:rPr>
          <w:i/>
          <w:iCs/>
        </w:rPr>
        <w:t>–</w:t>
      </w:r>
      <w:r w:rsidRPr="000331C1">
        <w:rPr>
          <w:i/>
          <w:iCs/>
        </w:rPr>
        <w:t xml:space="preserve"> </w:t>
      </w:r>
      <w:r w:rsidR="00D50178" w:rsidRPr="000331C1">
        <w:rPr>
          <w:i/>
          <w:iCs/>
        </w:rPr>
        <w:t>Aspectos de Constituciona</w:t>
      </w:r>
      <w:r w:rsidR="008A727E" w:rsidRPr="000331C1">
        <w:rPr>
          <w:i/>
          <w:iCs/>
        </w:rPr>
        <w:t xml:space="preserve">lidade – Legalidade – Redação – </w:t>
      </w:r>
      <w:r w:rsidR="00925FB8" w:rsidRPr="000331C1">
        <w:rPr>
          <w:i/>
          <w:iCs/>
        </w:rPr>
        <w:t>Mérito</w:t>
      </w:r>
      <w:r w:rsidR="004511DA" w:rsidRPr="000331C1">
        <w:rPr>
          <w:i/>
          <w:iCs/>
        </w:rPr>
        <w:t xml:space="preserve"> – Fiscalização Financeira – Orçamento – administração Pública – Habitação – Transporte – Infraestrutura – Planejamento Urbano.</w:t>
      </w:r>
    </w:p>
    <w:p w:rsidR="00036D9C" w:rsidRPr="000331C1" w:rsidRDefault="00036D9C" w:rsidP="00C708DD">
      <w:pPr>
        <w:jc w:val="both"/>
        <w:rPr>
          <w:b/>
          <w:bCs/>
        </w:rPr>
      </w:pPr>
    </w:p>
    <w:p w:rsidR="00761786" w:rsidRPr="000331C1" w:rsidRDefault="00761786" w:rsidP="00C708DD">
      <w:pPr>
        <w:jc w:val="both"/>
        <w:rPr>
          <w:b/>
          <w:bCs/>
        </w:rPr>
      </w:pPr>
    </w:p>
    <w:p w:rsidR="00761786" w:rsidRPr="000331C1" w:rsidRDefault="00761786" w:rsidP="00C708DD">
      <w:pPr>
        <w:jc w:val="both"/>
        <w:rPr>
          <w:b/>
          <w:bCs/>
        </w:rPr>
      </w:pPr>
    </w:p>
    <w:p w:rsidR="00925FB8" w:rsidRPr="000331C1" w:rsidRDefault="00925FB8" w:rsidP="00C708DD">
      <w:pPr>
        <w:ind w:left="708" w:firstLine="993"/>
        <w:jc w:val="both"/>
        <w:rPr>
          <w:b/>
          <w:bCs/>
        </w:rPr>
      </w:pPr>
      <w:r w:rsidRPr="000331C1">
        <w:rPr>
          <w:b/>
          <w:bCs/>
        </w:rPr>
        <w:t>01-Do Relatório:</w:t>
      </w:r>
    </w:p>
    <w:p w:rsidR="00AE25E5" w:rsidRPr="005C6B83" w:rsidRDefault="00AE25E5" w:rsidP="005C6B83">
      <w:pPr>
        <w:spacing w:line="360" w:lineRule="auto"/>
        <w:jc w:val="both"/>
      </w:pPr>
    </w:p>
    <w:p w:rsidR="00761786" w:rsidRPr="005C6B83" w:rsidRDefault="00761786" w:rsidP="005C6B83">
      <w:pPr>
        <w:spacing w:line="360" w:lineRule="auto"/>
        <w:jc w:val="both"/>
      </w:pPr>
    </w:p>
    <w:p w:rsidR="00925FB8" w:rsidRPr="005C6B83" w:rsidRDefault="00925FB8" w:rsidP="005C6B83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bCs w:val="0"/>
          <w:i w:val="0"/>
          <w:iCs w:val="0"/>
        </w:rPr>
      </w:pPr>
      <w:r w:rsidRPr="005C6B83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="00F67695" w:rsidRPr="005C6B83">
        <w:rPr>
          <w:rFonts w:ascii="Times New Roman" w:hAnsi="Times New Roman"/>
          <w:b w:val="0"/>
          <w:bCs w:val="0"/>
          <w:i w:val="0"/>
          <w:iCs w:val="0"/>
        </w:rPr>
        <w:t>do art. 87</w:t>
      </w:r>
      <w:r w:rsidRPr="005C6B83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o projeto de </w:t>
      </w:r>
      <w:r w:rsidR="000D5E33" w:rsidRPr="005C6B83">
        <w:rPr>
          <w:rFonts w:ascii="Times New Roman" w:hAnsi="Times New Roman"/>
          <w:b w:val="0"/>
          <w:bCs w:val="0"/>
          <w:i w:val="0"/>
          <w:iCs w:val="0"/>
        </w:rPr>
        <w:t>Lei em comento, de autoria d</w:t>
      </w:r>
      <w:r w:rsidR="00271A7A" w:rsidRPr="005C6B83">
        <w:rPr>
          <w:rFonts w:ascii="Times New Roman" w:hAnsi="Times New Roman"/>
          <w:b w:val="0"/>
          <w:bCs w:val="0"/>
          <w:i w:val="0"/>
          <w:iCs w:val="0"/>
        </w:rPr>
        <w:t xml:space="preserve">e todos os vereadores La atual legislatura 2017/2020, </w:t>
      </w:r>
      <w:r w:rsidR="00A31499" w:rsidRPr="005C6B83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BA7CF0" w:rsidRPr="005C6B83">
        <w:rPr>
          <w:rFonts w:ascii="Times New Roman" w:hAnsi="Times New Roman"/>
        </w:rPr>
        <w:t>Acrescenta o artigo 77-A à Lei Orgânica Municipal e dispõe sobre a Emenda Parlamentar Orçamentária Impositiva, e dá outras providências</w:t>
      </w:r>
      <w:r w:rsidR="00F67695" w:rsidRPr="005C6B83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AE25E5" w:rsidRPr="005C6B83" w:rsidRDefault="00AE25E5" w:rsidP="005C6B83">
      <w:pPr>
        <w:pStyle w:val="Recuodecorpodetexto"/>
        <w:spacing w:line="360" w:lineRule="auto"/>
        <w:ind w:left="0" w:firstLine="1701"/>
        <w:rPr>
          <w:rFonts w:ascii="Times New Roman" w:hAnsi="Times New Roman"/>
          <w:i w:val="0"/>
          <w:iCs w:val="0"/>
        </w:rPr>
      </w:pPr>
    </w:p>
    <w:p w:rsidR="00761786" w:rsidRPr="005C6B83" w:rsidRDefault="00761786" w:rsidP="005C6B83">
      <w:pPr>
        <w:pStyle w:val="Recuodecorpodetexto"/>
        <w:spacing w:line="360" w:lineRule="auto"/>
        <w:ind w:left="0" w:firstLine="1701"/>
        <w:rPr>
          <w:rFonts w:ascii="Times New Roman" w:hAnsi="Times New Roman"/>
          <w:i w:val="0"/>
          <w:iCs w:val="0"/>
        </w:rPr>
      </w:pPr>
    </w:p>
    <w:p w:rsidR="005953A0" w:rsidRPr="005C6B83" w:rsidRDefault="005953A0" w:rsidP="005C6B83">
      <w:pPr>
        <w:pStyle w:val="Recuodecorpodetexto"/>
        <w:spacing w:line="360" w:lineRule="auto"/>
        <w:ind w:left="0" w:firstLine="1701"/>
        <w:rPr>
          <w:rFonts w:ascii="Times New Roman" w:hAnsi="Times New Roman"/>
          <w:i w:val="0"/>
          <w:iCs w:val="0"/>
        </w:rPr>
      </w:pPr>
      <w:r w:rsidRPr="005C6B83">
        <w:rPr>
          <w:rFonts w:ascii="Times New Roman" w:hAnsi="Times New Roman"/>
          <w:i w:val="0"/>
          <w:iCs w:val="0"/>
        </w:rPr>
        <w:t>02-Da Fundamentação:</w:t>
      </w:r>
    </w:p>
    <w:p w:rsidR="005953A0" w:rsidRPr="005C6B83" w:rsidRDefault="005953A0" w:rsidP="005C6B83">
      <w:pPr>
        <w:spacing w:line="360" w:lineRule="auto"/>
        <w:ind w:firstLine="1701"/>
        <w:jc w:val="both"/>
      </w:pPr>
    </w:p>
    <w:p w:rsidR="00761786" w:rsidRPr="005C6B83" w:rsidRDefault="00761786" w:rsidP="005C6B83">
      <w:pPr>
        <w:spacing w:line="360" w:lineRule="auto"/>
        <w:ind w:firstLine="1701"/>
        <w:jc w:val="both"/>
      </w:pPr>
    </w:p>
    <w:p w:rsidR="00F67695" w:rsidRPr="005C6B83" w:rsidRDefault="00F67695" w:rsidP="005C6B83">
      <w:pPr>
        <w:spacing w:line="360" w:lineRule="auto"/>
        <w:ind w:firstLine="1701"/>
        <w:jc w:val="both"/>
      </w:pPr>
      <w:r w:rsidRPr="005C6B83">
        <w:t xml:space="preserve">A matéria tratada no projeto de lei em questão é de assunto de interesse local, razão pela qual a iniciativa da proposição é válida, pois à evidência só o projeto de lei, poderá dispor sobre o tema, tendo em vista as disposições contidas na lei orgânica municipal. </w:t>
      </w:r>
    </w:p>
    <w:p w:rsidR="001B01CC" w:rsidRPr="005C6B83" w:rsidRDefault="001B01CC" w:rsidP="005C6B83">
      <w:pPr>
        <w:spacing w:line="360" w:lineRule="auto"/>
        <w:ind w:firstLine="1701"/>
        <w:jc w:val="both"/>
      </w:pPr>
    </w:p>
    <w:p w:rsidR="00BA7CF0" w:rsidRPr="005C6B83" w:rsidRDefault="00BA7CF0" w:rsidP="001A7D44">
      <w:pPr>
        <w:spacing w:line="360" w:lineRule="auto"/>
        <w:ind w:firstLine="1701"/>
        <w:jc w:val="both"/>
      </w:pPr>
      <w:r w:rsidRPr="005C6B83">
        <w:t>O projeto de Emenda visa adequar o Município às previsões constitucionais vigentes, em especial nos artigos 165, 166 e 198, todas da Constituição Federal de 1988 e, consequentemente, conferir maior independência aos membros da Casa Legislativa em relação ao Poder Executivo, que será obrigado a executar as emendas parlamentares no limite 1,2% (um interior e dois décimos por cento) da receita liquida do ano anterior, salvo impedimento de ordem técnica, fundamentado nos termos da Carta Constitucional.</w:t>
      </w:r>
    </w:p>
    <w:p w:rsidR="00BA7CF0" w:rsidRDefault="00BA7CF0" w:rsidP="001A7D44">
      <w:pPr>
        <w:pStyle w:val="NormalWeb"/>
        <w:shd w:val="clear" w:color="auto" w:fill="FFFFFF"/>
        <w:spacing w:before="0" w:beforeAutospacing="0" w:after="0" w:afterAutospacing="0" w:line="360" w:lineRule="auto"/>
        <w:ind w:firstLine="1701"/>
        <w:jc w:val="both"/>
      </w:pPr>
      <w:r w:rsidRPr="005C6B83">
        <w:lastRenderedPageBreak/>
        <w:t>Embora promulgada em março de 2015, a Emenda Constitucional nº 86, que torna impositiva a execução das emendas individuais dos parlamentares ao Orçamento, no âmbito local do Município exige base legal na ordem jurídica municipal. O mecanismo que prevê a obrigatoriedade do acatamento das emendas realizadas no Legislativo pelo Executivo possibilita a concretização das emendas parlamentares ao Orçamento até o limite de 1,2% da receita corrente líquida do ano anterior.</w:t>
      </w:r>
    </w:p>
    <w:p w:rsidR="000F05CD" w:rsidRPr="005C6B83" w:rsidRDefault="000F05CD" w:rsidP="001A7D44">
      <w:pPr>
        <w:pStyle w:val="NormalWeb"/>
        <w:shd w:val="clear" w:color="auto" w:fill="FFFFFF"/>
        <w:spacing w:before="0" w:beforeAutospacing="0" w:after="0" w:afterAutospacing="0" w:line="360" w:lineRule="auto"/>
        <w:ind w:firstLine="1701"/>
        <w:jc w:val="both"/>
      </w:pPr>
    </w:p>
    <w:p w:rsidR="000F05CD" w:rsidRDefault="00BA7CF0" w:rsidP="001A7D44">
      <w:pPr>
        <w:pStyle w:val="NormalWeb"/>
        <w:shd w:val="clear" w:color="auto" w:fill="FFFFFF"/>
        <w:spacing w:before="0" w:beforeAutospacing="0" w:after="0" w:afterAutospacing="0" w:line="360" w:lineRule="auto"/>
        <w:ind w:firstLine="1701"/>
        <w:jc w:val="both"/>
      </w:pPr>
      <w:r w:rsidRPr="005C6B83">
        <w:t xml:space="preserve">A Emenda à Lei Orgânica é, portanto, um reflexo legal e necessário da Emenda Constitucional no âmbito municipal. O texto proposto de emenda reproduz o texto constitucional que prevê que metade do percentual acima disposto, 0,6%, deve ser empregado em ações e serviços de Saúde, exceto despesas com pessoal e encargos. </w:t>
      </w:r>
    </w:p>
    <w:p w:rsidR="000F05CD" w:rsidRDefault="000F05CD" w:rsidP="001A7D44">
      <w:pPr>
        <w:pStyle w:val="NormalWeb"/>
        <w:shd w:val="clear" w:color="auto" w:fill="FFFFFF"/>
        <w:spacing w:before="0" w:beforeAutospacing="0" w:after="0" w:afterAutospacing="0" w:line="360" w:lineRule="auto"/>
        <w:ind w:firstLine="1701"/>
        <w:jc w:val="both"/>
      </w:pPr>
    </w:p>
    <w:p w:rsidR="00BA7CF0" w:rsidRPr="005C6B83" w:rsidRDefault="00BA7CF0" w:rsidP="001A7D44">
      <w:pPr>
        <w:pStyle w:val="NormalWeb"/>
        <w:shd w:val="clear" w:color="auto" w:fill="FFFFFF"/>
        <w:spacing w:before="0" w:beforeAutospacing="0" w:after="0" w:afterAutospacing="0" w:line="360" w:lineRule="auto"/>
        <w:ind w:firstLine="1701"/>
        <w:jc w:val="both"/>
      </w:pPr>
      <w:r w:rsidRPr="005C6B83">
        <w:t>Outro ponto importante e que dá força a medida, é a necessidade, caso venha o Executivo a não cumprir tais emendas, pela razão que a Constituição chama de impedimento de ordem técnica, de que o Prefeito Municipal deva</w:t>
      </w:r>
      <w:r w:rsidR="002D0185" w:rsidRPr="005C6B83">
        <w:t xml:space="preserve"> formalmente à Câmara</w:t>
      </w:r>
      <w:r w:rsidRPr="005C6B83">
        <w:t>.</w:t>
      </w:r>
    </w:p>
    <w:p w:rsidR="00761786" w:rsidRPr="005C6B83" w:rsidRDefault="00761786" w:rsidP="001A7D44">
      <w:pPr>
        <w:pStyle w:val="Corpodetexto"/>
        <w:spacing w:after="0" w:line="360" w:lineRule="auto"/>
        <w:ind w:firstLine="1701"/>
        <w:jc w:val="both"/>
      </w:pPr>
    </w:p>
    <w:p w:rsidR="00BD3960" w:rsidRPr="005C6B83" w:rsidRDefault="0010162E" w:rsidP="001A7D44">
      <w:pPr>
        <w:pStyle w:val="Corpodetexto"/>
        <w:spacing w:after="0" w:line="360" w:lineRule="auto"/>
        <w:ind w:firstLine="1701"/>
        <w:jc w:val="both"/>
      </w:pPr>
      <w:r w:rsidRPr="005C6B83">
        <w:t>Portanto, nos termos de toda a legislação aplicável à espécie – Constituição Federal, Lei Orgânica e Regimento Interno desta Casa Legislativa – o projeto é legal e constitucional.</w:t>
      </w:r>
      <w:r w:rsidR="00BD3960" w:rsidRPr="005C6B83">
        <w:t xml:space="preserve"> De outro lado cumpre os requisitos exigidos na legislação em vigor, estando garantida a juridicidade deles.</w:t>
      </w:r>
    </w:p>
    <w:p w:rsidR="001B01CC" w:rsidRPr="005C6B83" w:rsidRDefault="001B01CC" w:rsidP="005C6B83">
      <w:pPr>
        <w:spacing w:line="360" w:lineRule="auto"/>
        <w:ind w:firstLine="1701"/>
        <w:jc w:val="both"/>
      </w:pPr>
    </w:p>
    <w:p w:rsidR="005953A0" w:rsidRPr="005C6B83" w:rsidRDefault="00F67695" w:rsidP="005C6B83">
      <w:pPr>
        <w:spacing w:line="360" w:lineRule="auto"/>
        <w:ind w:firstLine="1701"/>
        <w:jc w:val="both"/>
      </w:pPr>
      <w:r w:rsidRPr="005C6B83">
        <w:t xml:space="preserve">Por fim, o </w:t>
      </w:r>
      <w:r w:rsidR="00EC7C3E" w:rsidRPr="005C6B83">
        <w:t xml:space="preserve">projeto </w:t>
      </w:r>
      <w:r w:rsidRPr="005C6B83">
        <w:t>encontr</w:t>
      </w:r>
      <w:r w:rsidR="001B01CC" w:rsidRPr="005C6B83">
        <w:t>a</w:t>
      </w:r>
      <w:r w:rsidRPr="005C6B83">
        <w:t>-se redigid</w:t>
      </w:r>
      <w:r w:rsidR="00EC7C3E" w:rsidRPr="005C6B83">
        <w:t>o</w:t>
      </w:r>
      <w:r w:rsidRPr="005C6B83">
        <w:t xml:space="preserve"> em boa técnica legislativa, respeitados inclusive os preceitos da Lei Complementar 95, de 26</w:t>
      </w:r>
      <w:r w:rsidR="00307733" w:rsidRPr="005C6B83">
        <w:t xml:space="preserve"> de fevereiro de </w:t>
      </w:r>
      <w:r w:rsidRPr="005C6B83">
        <w:t>1998, atendendo aos requisitos legais necessários e indispensáveis exigidos, tanto pela legislação federal quanto municipal, estando apto</w:t>
      </w:r>
      <w:r w:rsidR="00307733" w:rsidRPr="005C6B83">
        <w:t>s</w:t>
      </w:r>
      <w:r w:rsidRPr="005C6B83">
        <w:t xml:space="preserve"> à tramitação, discussão e deliberação pelo Plenário.</w:t>
      </w:r>
    </w:p>
    <w:p w:rsidR="00F67695" w:rsidRPr="005C6B83" w:rsidRDefault="00F67695" w:rsidP="005C6B83">
      <w:pPr>
        <w:spacing w:line="360" w:lineRule="auto"/>
        <w:ind w:firstLine="1701"/>
        <w:jc w:val="both"/>
      </w:pPr>
    </w:p>
    <w:p w:rsidR="005953A0" w:rsidRPr="005C6B83" w:rsidRDefault="005953A0" w:rsidP="005C6B83">
      <w:pPr>
        <w:spacing w:line="360" w:lineRule="auto"/>
        <w:ind w:firstLine="1701"/>
        <w:jc w:val="both"/>
        <w:rPr>
          <w:b/>
          <w:bCs/>
        </w:rPr>
      </w:pPr>
      <w:r w:rsidRPr="005C6B83">
        <w:rPr>
          <w:b/>
          <w:bCs/>
        </w:rPr>
        <w:t>03-Da Conclusão:</w:t>
      </w:r>
    </w:p>
    <w:p w:rsidR="005953A0" w:rsidRPr="000331C1" w:rsidRDefault="005953A0" w:rsidP="005C6B83">
      <w:pPr>
        <w:spacing w:line="360" w:lineRule="auto"/>
        <w:ind w:firstLine="1701"/>
        <w:jc w:val="both"/>
      </w:pPr>
      <w:r w:rsidRPr="005C6B83">
        <w:t>Não há, no presente projeto</w:t>
      </w:r>
      <w:r w:rsidR="00F67695" w:rsidRPr="005C6B83">
        <w:t xml:space="preserve"> </w:t>
      </w:r>
      <w:r w:rsidR="001B01CC" w:rsidRPr="005C6B83">
        <w:t>q</w:t>
      </w:r>
      <w:r w:rsidRPr="005C6B83">
        <w:t>ua</w:t>
      </w:r>
      <w:r w:rsidR="001B1B1D" w:rsidRPr="005C6B83">
        <w:t>is</w:t>
      </w:r>
      <w:r w:rsidRPr="005C6B83">
        <w:t>quer ilegalidade</w:t>
      </w:r>
      <w:r w:rsidR="001B1B1D" w:rsidRPr="005C6B83">
        <w:t>s</w:t>
      </w:r>
      <w:r w:rsidRPr="005C6B83">
        <w:t xml:space="preserve"> ou inconstitucionalidade</w:t>
      </w:r>
      <w:r w:rsidR="001B1B1D" w:rsidRPr="005C6B83">
        <w:t>s</w:t>
      </w:r>
      <w:r w:rsidRPr="005C6B83">
        <w:t>. Por tais motivos</w:t>
      </w:r>
      <w:r w:rsidR="001B1B1D" w:rsidRPr="005C6B83">
        <w:t>,</w:t>
      </w:r>
      <w:r w:rsidRPr="005C6B83">
        <w:t xml:space="preserve"> somos de parecer favorável à tramitação</w:t>
      </w:r>
      <w:r w:rsidR="001B1B1D" w:rsidRPr="005C6B83">
        <w:t xml:space="preserve"> e deliberação plenária do </w:t>
      </w:r>
      <w:r w:rsidR="00135620" w:rsidRPr="005C6B83">
        <w:t>P</w:t>
      </w:r>
      <w:r w:rsidRPr="005C6B83">
        <w:t>rojeto</w:t>
      </w:r>
      <w:r w:rsidR="00135620" w:rsidRPr="005C6B83">
        <w:t xml:space="preserve"> de </w:t>
      </w:r>
      <w:r w:rsidR="002D0185" w:rsidRPr="005C6B83">
        <w:t>Emenda nº.01 à Lei Orgânica do Município.</w:t>
      </w:r>
      <w:r w:rsidR="00A50659" w:rsidRPr="005C6B83">
        <w:t xml:space="preserve"> </w:t>
      </w:r>
      <w:r w:rsidRPr="005C6B83">
        <w:t>É o parecer.</w:t>
      </w:r>
      <w:r w:rsidR="00A02311" w:rsidRPr="005C6B83">
        <w:t xml:space="preserve"> É </w:t>
      </w:r>
      <w:r w:rsidR="003D7C5A" w:rsidRPr="005C6B83">
        <w:t>o voto.</w:t>
      </w:r>
    </w:p>
    <w:p w:rsidR="00440765" w:rsidRPr="000331C1" w:rsidRDefault="00440765" w:rsidP="00C708DD">
      <w:pPr>
        <w:pStyle w:val="Ttulo1"/>
        <w:pBdr>
          <w:bottom w:val="single" w:sz="12" w:space="1" w:color="auto"/>
        </w:pBdr>
      </w:pPr>
    </w:p>
    <w:p w:rsidR="00440765" w:rsidRPr="000331C1" w:rsidRDefault="00440765" w:rsidP="00440765">
      <w:pPr>
        <w:pStyle w:val="Ttulo1"/>
        <w:spacing w:line="360" w:lineRule="auto"/>
        <w:rPr>
          <w:b w:val="0"/>
        </w:rPr>
      </w:pPr>
      <w:r w:rsidRPr="000331C1">
        <w:t>COMISSÃO DE LEGISLAÇÃO, JUSTIÇA E REDAÇÃO</w:t>
      </w:r>
      <w:r w:rsidRPr="000331C1">
        <w:rPr>
          <w:b w:val="0"/>
        </w:rPr>
        <w:t>:</w:t>
      </w:r>
    </w:p>
    <w:p w:rsidR="001B01CC" w:rsidRPr="000331C1" w:rsidRDefault="001B01CC" w:rsidP="00440765">
      <w:pPr>
        <w:jc w:val="center"/>
      </w:pPr>
    </w:p>
    <w:p w:rsidR="00440765" w:rsidRPr="000331C1" w:rsidRDefault="00440765" w:rsidP="00440765">
      <w:pPr>
        <w:jc w:val="center"/>
      </w:pPr>
    </w:p>
    <w:p w:rsidR="00440765" w:rsidRPr="000331C1" w:rsidRDefault="00EB5FDB" w:rsidP="00440765">
      <w:pPr>
        <w:jc w:val="center"/>
        <w:rPr>
          <w:b/>
        </w:rPr>
      </w:pPr>
      <w:r>
        <w:rPr>
          <w:rFonts w:eastAsia="Times New Roman"/>
          <w:b/>
          <w:color w:val="000000"/>
        </w:rPr>
        <w:t>Tim Maritaca</w:t>
      </w:r>
    </w:p>
    <w:p w:rsidR="00440765" w:rsidRPr="000331C1" w:rsidRDefault="00440765" w:rsidP="00440765">
      <w:pPr>
        <w:jc w:val="center"/>
      </w:pPr>
      <w:r w:rsidRPr="000331C1">
        <w:t xml:space="preserve">Vereador Relator  </w:t>
      </w:r>
    </w:p>
    <w:p w:rsidR="00440765" w:rsidRPr="000331C1" w:rsidRDefault="00440765" w:rsidP="00440765">
      <w:pPr>
        <w:jc w:val="center"/>
      </w:pPr>
      <w:r w:rsidRPr="000331C1">
        <w:t xml:space="preserve">   Votaram com o relator:</w:t>
      </w:r>
    </w:p>
    <w:p w:rsidR="00440765" w:rsidRPr="000331C1" w:rsidRDefault="00440765" w:rsidP="00440765">
      <w:pPr>
        <w:jc w:val="center"/>
      </w:pPr>
    </w:p>
    <w:p w:rsidR="001B01CC" w:rsidRPr="000331C1" w:rsidRDefault="001B01CC" w:rsidP="00440765">
      <w:pPr>
        <w:jc w:val="center"/>
      </w:pPr>
    </w:p>
    <w:p w:rsidR="00440765" w:rsidRPr="000331C1" w:rsidRDefault="00440765" w:rsidP="00440765">
      <w:pPr>
        <w:tabs>
          <w:tab w:val="left" w:pos="0"/>
        </w:tabs>
      </w:pPr>
      <w:r w:rsidRPr="000331C1">
        <w:rPr>
          <w:rFonts w:eastAsia="Times New Roman"/>
          <w:color w:val="000000"/>
        </w:rPr>
        <w:t xml:space="preserve">  </w:t>
      </w:r>
      <w:r w:rsidR="00195279" w:rsidRPr="000331C1">
        <w:rPr>
          <w:rFonts w:eastAsia="Times New Roman"/>
          <w:color w:val="000000"/>
        </w:rPr>
        <w:t xml:space="preserve">         </w:t>
      </w:r>
      <w:r w:rsidR="00EB5FDB">
        <w:rPr>
          <w:rFonts w:eastAsia="Times New Roman"/>
          <w:b/>
          <w:color w:val="000000"/>
        </w:rPr>
        <w:t>Fernando Tolentino</w:t>
      </w:r>
      <w:r w:rsidR="00EB5FDB">
        <w:rPr>
          <w:rFonts w:eastAsia="Times New Roman"/>
          <w:b/>
          <w:color w:val="000000"/>
        </w:rPr>
        <w:tab/>
      </w:r>
      <w:r w:rsidRPr="000331C1">
        <w:rPr>
          <w:rFonts w:eastAsia="Times New Roman"/>
          <w:color w:val="000000"/>
        </w:rPr>
        <w:tab/>
      </w:r>
      <w:r w:rsidRPr="000331C1">
        <w:rPr>
          <w:rFonts w:eastAsia="Times New Roman"/>
          <w:color w:val="000000"/>
        </w:rPr>
        <w:tab/>
      </w:r>
      <w:r w:rsidRPr="000331C1">
        <w:rPr>
          <w:rFonts w:eastAsia="Times New Roman"/>
          <w:color w:val="000000"/>
        </w:rPr>
        <w:tab/>
      </w:r>
      <w:r w:rsidRPr="000331C1">
        <w:rPr>
          <w:rFonts w:eastAsia="Times New Roman"/>
          <w:color w:val="000000"/>
        </w:rPr>
        <w:tab/>
      </w:r>
      <w:r w:rsidRPr="000331C1">
        <w:rPr>
          <w:rFonts w:eastAsia="Times New Roman"/>
          <w:color w:val="000000"/>
        </w:rPr>
        <w:tab/>
      </w:r>
      <w:r w:rsidRPr="000331C1">
        <w:rPr>
          <w:rFonts w:eastAsia="Times New Roman"/>
          <w:b/>
          <w:color w:val="000000"/>
        </w:rPr>
        <w:t>Cláudio Tolentino</w:t>
      </w:r>
    </w:p>
    <w:p w:rsidR="00440765" w:rsidRPr="000331C1" w:rsidRDefault="00440765" w:rsidP="00440765">
      <w:pPr>
        <w:tabs>
          <w:tab w:val="left" w:pos="0"/>
        </w:tabs>
      </w:pPr>
      <w:r w:rsidRPr="000331C1">
        <w:t xml:space="preserve">       Vereador Revisor Suplente</w:t>
      </w:r>
      <w:r w:rsidRPr="000331C1">
        <w:tab/>
      </w:r>
      <w:r w:rsidRPr="000331C1">
        <w:tab/>
      </w:r>
      <w:r w:rsidRPr="000331C1">
        <w:tab/>
      </w:r>
      <w:r w:rsidRPr="000331C1">
        <w:tab/>
        <w:t xml:space="preserve">            Vereador Presidente </w:t>
      </w:r>
    </w:p>
    <w:p w:rsidR="00440765" w:rsidRDefault="00440765" w:rsidP="00440765">
      <w:pPr>
        <w:pBdr>
          <w:bottom w:val="single" w:sz="12" w:space="1" w:color="auto"/>
        </w:pBdr>
        <w:spacing w:line="360" w:lineRule="auto"/>
        <w:jc w:val="center"/>
      </w:pPr>
    </w:p>
    <w:p w:rsidR="009A32B7" w:rsidRPr="009A32B7" w:rsidRDefault="009A32B7" w:rsidP="009A32B7">
      <w:pPr>
        <w:pBdr>
          <w:bottom w:val="single" w:sz="12" w:space="1" w:color="auto"/>
        </w:pBdr>
        <w:jc w:val="both"/>
        <w:rPr>
          <w:b/>
        </w:rPr>
      </w:pPr>
      <w:r w:rsidRPr="009A32B7">
        <w:rPr>
          <w:b/>
        </w:rPr>
        <w:t>O vereador Heriberto Tavares do Amaral, revisor efetivo desta comissão, deixou de emitir parecer, por estar ausente.</w:t>
      </w:r>
    </w:p>
    <w:p w:rsidR="009A32B7" w:rsidRPr="000331C1" w:rsidRDefault="009A32B7" w:rsidP="00440765">
      <w:pPr>
        <w:pBdr>
          <w:bottom w:val="single" w:sz="12" w:space="1" w:color="auto"/>
        </w:pBdr>
        <w:spacing w:line="360" w:lineRule="auto"/>
        <w:jc w:val="center"/>
      </w:pPr>
    </w:p>
    <w:p w:rsidR="00440765" w:rsidRPr="000331C1" w:rsidRDefault="00440765" w:rsidP="00440765">
      <w:pPr>
        <w:pStyle w:val="Ttulo1"/>
        <w:spacing w:line="360" w:lineRule="auto"/>
      </w:pPr>
      <w:r w:rsidRPr="000331C1">
        <w:t>COMISSÃO DE FISCALIZAÇÃO FINANCEIRA E ORÇAMENTÁRIA:</w:t>
      </w:r>
    </w:p>
    <w:p w:rsidR="00440765" w:rsidRPr="000331C1" w:rsidRDefault="00440765" w:rsidP="00440765">
      <w:pPr>
        <w:jc w:val="center"/>
      </w:pPr>
    </w:p>
    <w:p w:rsidR="00503807" w:rsidRPr="000331C1" w:rsidRDefault="00503807" w:rsidP="00440765">
      <w:pPr>
        <w:jc w:val="center"/>
      </w:pPr>
    </w:p>
    <w:p w:rsidR="00440765" w:rsidRPr="000331C1" w:rsidRDefault="00AC245F" w:rsidP="00440765">
      <w:pPr>
        <w:jc w:val="center"/>
      </w:pPr>
      <w:r>
        <w:rPr>
          <w:rFonts w:eastAsia="Times New Roman"/>
          <w:b/>
          <w:color w:val="000000"/>
        </w:rPr>
        <w:t>Evandro da Silva Oliveira</w:t>
      </w:r>
      <w:r w:rsidR="00440765" w:rsidRPr="000331C1">
        <w:rPr>
          <w:rFonts w:eastAsia="Times New Roman"/>
          <w:b/>
          <w:color w:val="000000"/>
        </w:rPr>
        <w:t xml:space="preserve">  </w:t>
      </w:r>
    </w:p>
    <w:p w:rsidR="00440765" w:rsidRPr="000331C1" w:rsidRDefault="00440765" w:rsidP="00440765">
      <w:pPr>
        <w:jc w:val="center"/>
      </w:pPr>
      <w:r w:rsidRPr="000331C1">
        <w:t>Vereador Relator</w:t>
      </w:r>
      <w:r w:rsidR="00AC245F">
        <w:t xml:space="preserve"> Suplente</w:t>
      </w:r>
      <w:r w:rsidRPr="000331C1">
        <w:t>:</w:t>
      </w:r>
    </w:p>
    <w:p w:rsidR="00440765" w:rsidRPr="000331C1" w:rsidRDefault="00440765" w:rsidP="00440765">
      <w:pPr>
        <w:jc w:val="center"/>
      </w:pPr>
      <w:r w:rsidRPr="000331C1">
        <w:t>Votaram com o relator</w:t>
      </w:r>
      <w:r w:rsidR="00AC245F">
        <w:t xml:space="preserve"> suplente</w:t>
      </w:r>
      <w:r w:rsidRPr="000331C1">
        <w:t xml:space="preserve">: </w:t>
      </w:r>
    </w:p>
    <w:p w:rsidR="00440765" w:rsidRPr="000331C1" w:rsidRDefault="00440765" w:rsidP="00440765">
      <w:pPr>
        <w:jc w:val="center"/>
      </w:pPr>
    </w:p>
    <w:p w:rsidR="001B01CC" w:rsidRPr="000331C1" w:rsidRDefault="001B01CC" w:rsidP="00440765">
      <w:pPr>
        <w:jc w:val="center"/>
      </w:pPr>
    </w:p>
    <w:p w:rsidR="00761786" w:rsidRPr="000331C1" w:rsidRDefault="00761786" w:rsidP="00440765">
      <w:pPr>
        <w:jc w:val="center"/>
      </w:pPr>
    </w:p>
    <w:p w:rsidR="00440765" w:rsidRPr="000331C1" w:rsidRDefault="00AC245F" w:rsidP="00C64664">
      <w:r w:rsidRPr="000331C1">
        <w:rPr>
          <w:rFonts w:eastAsia="Times New Roman"/>
          <w:b/>
          <w:color w:val="000000"/>
        </w:rPr>
        <w:t>Fernando Tolentino</w:t>
      </w:r>
      <w:r>
        <w:rPr>
          <w:rFonts w:eastAsia="Times New Roman"/>
          <w:b/>
          <w:color w:val="000000"/>
        </w:rPr>
        <w:tab/>
      </w:r>
      <w:r w:rsidR="00C64664" w:rsidRPr="000331C1">
        <w:rPr>
          <w:rFonts w:eastAsia="Times New Roman"/>
          <w:b/>
          <w:color w:val="000000"/>
        </w:rPr>
        <w:t xml:space="preserve"> </w:t>
      </w:r>
      <w:r w:rsidR="00440765" w:rsidRPr="000331C1">
        <w:rPr>
          <w:rFonts w:eastAsia="Times New Roman"/>
          <w:b/>
          <w:color w:val="000000"/>
        </w:rPr>
        <w:tab/>
      </w:r>
      <w:r w:rsidR="00440765" w:rsidRPr="000331C1">
        <w:rPr>
          <w:rFonts w:eastAsia="Times New Roman"/>
          <w:b/>
          <w:color w:val="000000"/>
        </w:rPr>
        <w:tab/>
      </w:r>
      <w:r w:rsidR="00440765" w:rsidRPr="000331C1">
        <w:rPr>
          <w:rFonts w:eastAsia="Times New Roman"/>
          <w:b/>
          <w:color w:val="000000"/>
        </w:rPr>
        <w:tab/>
      </w:r>
      <w:r w:rsidR="00440765" w:rsidRPr="000331C1">
        <w:rPr>
          <w:rFonts w:eastAsia="Times New Roman"/>
          <w:b/>
          <w:color w:val="000000"/>
        </w:rPr>
        <w:tab/>
        <w:t xml:space="preserve"> </w:t>
      </w:r>
      <w:r w:rsidR="00440765" w:rsidRPr="000331C1">
        <w:rPr>
          <w:rFonts w:eastAsia="Times New Roman"/>
          <w:b/>
          <w:color w:val="000000"/>
        </w:rPr>
        <w:tab/>
        <w:t>Maurilo Marcelino Tomaz</w:t>
      </w:r>
    </w:p>
    <w:p w:rsidR="00440765" w:rsidRPr="000331C1" w:rsidRDefault="00440765" w:rsidP="00440765">
      <w:pPr>
        <w:tabs>
          <w:tab w:val="left" w:pos="0"/>
        </w:tabs>
      </w:pPr>
      <w:r w:rsidRPr="000331C1">
        <w:t>Vereador Revisor</w:t>
      </w:r>
      <w:r w:rsidRPr="000331C1">
        <w:tab/>
      </w:r>
      <w:r w:rsidR="00C3151E" w:rsidRPr="000331C1">
        <w:t xml:space="preserve"> </w:t>
      </w:r>
      <w:r w:rsidRPr="000331C1">
        <w:tab/>
      </w:r>
      <w:r w:rsidRPr="000331C1">
        <w:tab/>
      </w:r>
      <w:r w:rsidRPr="000331C1">
        <w:tab/>
      </w:r>
      <w:r w:rsidRPr="000331C1">
        <w:tab/>
      </w:r>
      <w:r w:rsidRPr="000331C1">
        <w:tab/>
      </w:r>
      <w:r w:rsidR="00C3151E" w:rsidRPr="000331C1">
        <w:t xml:space="preserve">     </w:t>
      </w:r>
      <w:r w:rsidRPr="000331C1">
        <w:t xml:space="preserve">Vereador Presidente </w:t>
      </w:r>
    </w:p>
    <w:p w:rsidR="00AC245F" w:rsidRDefault="00AC245F" w:rsidP="00AC245F">
      <w:pPr>
        <w:pBdr>
          <w:bottom w:val="single" w:sz="12" w:space="1" w:color="auto"/>
        </w:pBdr>
        <w:spacing w:line="360" w:lineRule="auto"/>
        <w:jc w:val="center"/>
      </w:pPr>
    </w:p>
    <w:p w:rsidR="00AC245F" w:rsidRPr="009A32B7" w:rsidRDefault="00AC245F" w:rsidP="00AC245F">
      <w:pPr>
        <w:pBdr>
          <w:bottom w:val="single" w:sz="12" w:space="1" w:color="auto"/>
        </w:pBdr>
        <w:jc w:val="both"/>
        <w:rPr>
          <w:b/>
        </w:rPr>
      </w:pPr>
      <w:r w:rsidRPr="009A32B7">
        <w:rPr>
          <w:b/>
        </w:rPr>
        <w:t>O vereador He</w:t>
      </w:r>
      <w:r>
        <w:rPr>
          <w:b/>
        </w:rPr>
        <w:t>itor de Sousa Ribeiro, r</w:t>
      </w:r>
      <w:r w:rsidRPr="009A32B7">
        <w:rPr>
          <w:b/>
        </w:rPr>
        <w:t>e</w:t>
      </w:r>
      <w:r>
        <w:rPr>
          <w:b/>
        </w:rPr>
        <w:t xml:space="preserve">lator </w:t>
      </w:r>
      <w:r w:rsidRPr="009A32B7">
        <w:rPr>
          <w:b/>
        </w:rPr>
        <w:t>efetivo desta comissão, deixou de emitir parecer, por estar ausente.</w:t>
      </w:r>
    </w:p>
    <w:p w:rsidR="00AC245F" w:rsidRPr="000331C1" w:rsidRDefault="00AC245F" w:rsidP="00440765">
      <w:pPr>
        <w:pBdr>
          <w:bottom w:val="single" w:sz="12" w:space="1" w:color="auto"/>
        </w:pBdr>
        <w:spacing w:line="360" w:lineRule="auto"/>
        <w:jc w:val="center"/>
      </w:pPr>
    </w:p>
    <w:p w:rsidR="00440765" w:rsidRPr="000331C1" w:rsidRDefault="00440765" w:rsidP="00761786">
      <w:pPr>
        <w:pStyle w:val="Ttulo1"/>
      </w:pPr>
      <w:r w:rsidRPr="000331C1">
        <w:t>COMISSÃO DE ADMNISTRAÇÃO  PÚBLICA, HABITAÇÃO, TRANSPORTES, INFRAESTRUTURA E PLANEJAMENTO URBANO:</w:t>
      </w:r>
    </w:p>
    <w:p w:rsidR="00440765" w:rsidRPr="000331C1" w:rsidRDefault="00440765" w:rsidP="00440765">
      <w:pPr>
        <w:jc w:val="center"/>
      </w:pPr>
    </w:p>
    <w:p w:rsidR="00503807" w:rsidRPr="000331C1" w:rsidRDefault="00503807" w:rsidP="00440765">
      <w:pPr>
        <w:jc w:val="center"/>
      </w:pPr>
    </w:p>
    <w:p w:rsidR="00440765" w:rsidRPr="000331C1" w:rsidRDefault="00AC245F" w:rsidP="00440765">
      <w:pPr>
        <w:jc w:val="center"/>
      </w:pPr>
      <w:r>
        <w:rPr>
          <w:rFonts w:eastAsia="Times New Roman"/>
          <w:b/>
          <w:color w:val="000000"/>
        </w:rPr>
        <w:t>Cláudio Tolentino</w:t>
      </w:r>
      <w:r w:rsidR="00440765" w:rsidRPr="000331C1">
        <w:rPr>
          <w:rFonts w:eastAsia="Times New Roman"/>
          <w:b/>
          <w:color w:val="000000"/>
        </w:rPr>
        <w:t xml:space="preserve">  </w:t>
      </w:r>
    </w:p>
    <w:p w:rsidR="00440765" w:rsidRPr="000331C1" w:rsidRDefault="00440765" w:rsidP="00440765">
      <w:pPr>
        <w:jc w:val="center"/>
      </w:pPr>
      <w:r w:rsidRPr="000331C1">
        <w:t xml:space="preserve">Vereador Relator </w:t>
      </w:r>
    </w:p>
    <w:p w:rsidR="00440765" w:rsidRPr="000331C1" w:rsidRDefault="00440765" w:rsidP="00440765">
      <w:pPr>
        <w:jc w:val="center"/>
      </w:pPr>
      <w:r w:rsidRPr="000331C1">
        <w:t xml:space="preserve">Votaram com </w:t>
      </w:r>
      <w:r w:rsidR="00AC245F">
        <w:t>o</w:t>
      </w:r>
      <w:r w:rsidRPr="000331C1">
        <w:t xml:space="preserve"> Relator:</w:t>
      </w:r>
    </w:p>
    <w:p w:rsidR="00440765" w:rsidRPr="000331C1" w:rsidRDefault="00440765" w:rsidP="00440765">
      <w:pPr>
        <w:jc w:val="center"/>
      </w:pPr>
    </w:p>
    <w:p w:rsidR="001B01CC" w:rsidRPr="000331C1" w:rsidRDefault="001B01CC" w:rsidP="00440765">
      <w:pPr>
        <w:jc w:val="center"/>
      </w:pPr>
    </w:p>
    <w:p w:rsidR="002C734F" w:rsidRPr="000331C1" w:rsidRDefault="002C734F" w:rsidP="00440765">
      <w:pPr>
        <w:jc w:val="center"/>
      </w:pPr>
    </w:p>
    <w:p w:rsidR="00440765" w:rsidRPr="000331C1" w:rsidRDefault="00AC245F" w:rsidP="00440765">
      <w:pPr>
        <w:tabs>
          <w:tab w:val="left" w:pos="0"/>
        </w:tabs>
      </w:pPr>
      <w:r w:rsidRPr="000331C1">
        <w:rPr>
          <w:rFonts w:eastAsia="Times New Roman"/>
          <w:b/>
          <w:color w:val="000000"/>
        </w:rPr>
        <w:t>Rosemary Rodrigues Araújo Oliveira</w:t>
      </w:r>
      <w:r w:rsidR="00440765" w:rsidRPr="000331C1">
        <w:rPr>
          <w:rFonts w:eastAsia="Times New Roman"/>
          <w:b/>
          <w:color w:val="000000"/>
        </w:rPr>
        <w:tab/>
        <w:t xml:space="preserve"> </w:t>
      </w:r>
      <w:r w:rsidR="00440765" w:rsidRPr="000331C1">
        <w:rPr>
          <w:rFonts w:eastAsia="Times New Roman"/>
          <w:b/>
          <w:color w:val="000000"/>
        </w:rPr>
        <w:tab/>
      </w:r>
      <w:r w:rsidR="00440765" w:rsidRPr="000331C1">
        <w:rPr>
          <w:rFonts w:eastAsia="Times New Roman"/>
          <w:b/>
          <w:color w:val="000000"/>
        </w:rPr>
        <w:tab/>
        <w:t>Evandro da Silva Oliveira</w:t>
      </w:r>
    </w:p>
    <w:p w:rsidR="00440765" w:rsidRPr="000331C1" w:rsidRDefault="00AC245F" w:rsidP="00440765">
      <w:pPr>
        <w:tabs>
          <w:tab w:val="left" w:pos="0"/>
        </w:tabs>
      </w:pPr>
      <w:r>
        <w:t xml:space="preserve">                  </w:t>
      </w:r>
      <w:r w:rsidR="00440765" w:rsidRPr="000331C1">
        <w:t>Vereador Revisor</w:t>
      </w:r>
      <w:r>
        <w:t>a</w:t>
      </w:r>
      <w:r w:rsidR="00440765" w:rsidRPr="000331C1">
        <w:tab/>
      </w:r>
      <w:r w:rsidR="00440765" w:rsidRPr="000331C1">
        <w:tab/>
      </w:r>
      <w:r w:rsidR="00440765" w:rsidRPr="000331C1">
        <w:tab/>
      </w:r>
      <w:r w:rsidR="00440765" w:rsidRPr="000331C1">
        <w:tab/>
      </w:r>
      <w:r w:rsidR="00C3151E" w:rsidRPr="000331C1">
        <w:t xml:space="preserve">     V</w:t>
      </w:r>
      <w:r w:rsidR="00440765" w:rsidRPr="000331C1">
        <w:t>ereador Presidente</w:t>
      </w:r>
    </w:p>
    <w:p w:rsidR="001B01CC" w:rsidRPr="000331C1" w:rsidRDefault="001B01CC" w:rsidP="00440765">
      <w:pPr>
        <w:pBdr>
          <w:bottom w:val="single" w:sz="12" w:space="1" w:color="auto"/>
        </w:pBdr>
        <w:spacing w:line="360" w:lineRule="auto"/>
        <w:jc w:val="center"/>
      </w:pPr>
    </w:p>
    <w:p w:rsidR="00440765" w:rsidRPr="000331C1" w:rsidRDefault="00440765" w:rsidP="00440765">
      <w:pPr>
        <w:pStyle w:val="Ttulo1"/>
        <w:spacing w:line="360" w:lineRule="auto"/>
      </w:pPr>
      <w:r w:rsidRPr="000331C1">
        <w:t xml:space="preserve">COMISSÃO </w:t>
      </w:r>
      <w:r w:rsidR="002F5096">
        <w:t>ESPECIAL</w:t>
      </w:r>
      <w:r w:rsidRPr="000331C1">
        <w:t>:</w:t>
      </w:r>
    </w:p>
    <w:p w:rsidR="00440765" w:rsidRPr="000331C1" w:rsidRDefault="00440765" w:rsidP="00440765">
      <w:pPr>
        <w:jc w:val="center"/>
      </w:pPr>
    </w:p>
    <w:p w:rsidR="00440765" w:rsidRPr="000331C1" w:rsidRDefault="00440765" w:rsidP="00440765">
      <w:pPr>
        <w:jc w:val="center"/>
      </w:pPr>
    </w:p>
    <w:p w:rsidR="00440765" w:rsidRPr="000331C1" w:rsidRDefault="00FB3EF1" w:rsidP="00440765">
      <w:pPr>
        <w:jc w:val="center"/>
      </w:pPr>
      <w:r>
        <w:rPr>
          <w:rFonts w:eastAsia="Times New Roman"/>
          <w:b/>
          <w:color w:val="000000"/>
        </w:rPr>
        <w:t>Geny Gonçalves de Melo</w:t>
      </w:r>
    </w:p>
    <w:p w:rsidR="00440765" w:rsidRPr="000331C1" w:rsidRDefault="00440765" w:rsidP="00440765">
      <w:pPr>
        <w:jc w:val="center"/>
      </w:pPr>
      <w:r w:rsidRPr="000331C1">
        <w:t>Vereador</w:t>
      </w:r>
      <w:r w:rsidR="00FB3EF1">
        <w:t>a</w:t>
      </w:r>
      <w:r w:rsidRPr="000331C1">
        <w:t xml:space="preserve"> Relator</w:t>
      </w:r>
      <w:r w:rsidR="00FB3EF1">
        <w:t>a</w:t>
      </w:r>
      <w:r w:rsidRPr="000331C1">
        <w:t xml:space="preserve">  </w:t>
      </w:r>
    </w:p>
    <w:p w:rsidR="00440765" w:rsidRPr="000331C1" w:rsidRDefault="00440765" w:rsidP="00440765">
      <w:pPr>
        <w:jc w:val="center"/>
      </w:pPr>
      <w:r w:rsidRPr="000331C1">
        <w:t xml:space="preserve">Votaram com </w:t>
      </w:r>
      <w:r w:rsidR="00FB3EF1">
        <w:t>a</w:t>
      </w:r>
      <w:r w:rsidRPr="000331C1">
        <w:t xml:space="preserve"> relator</w:t>
      </w:r>
      <w:r w:rsidR="00FB3EF1">
        <w:t>a</w:t>
      </w:r>
      <w:r w:rsidRPr="000331C1">
        <w:t>:</w:t>
      </w:r>
    </w:p>
    <w:p w:rsidR="00FB3EF1" w:rsidRDefault="00FB3EF1" w:rsidP="00440765">
      <w:pPr>
        <w:jc w:val="center"/>
      </w:pPr>
    </w:p>
    <w:p w:rsidR="00FB3EF1" w:rsidRPr="000331C1" w:rsidRDefault="00FB3EF1" w:rsidP="00440765">
      <w:pPr>
        <w:jc w:val="center"/>
      </w:pPr>
    </w:p>
    <w:p w:rsidR="002C734F" w:rsidRPr="000331C1" w:rsidRDefault="002C734F" w:rsidP="00440765">
      <w:pPr>
        <w:jc w:val="center"/>
      </w:pPr>
    </w:p>
    <w:p w:rsidR="00440765" w:rsidRPr="000331C1" w:rsidRDefault="00182E54" w:rsidP="00FB3EF1">
      <w:pPr>
        <w:ind w:left="2832" w:firstLine="708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 w:rsidR="00FB3EF1">
        <w:rPr>
          <w:rFonts w:eastAsia="Times New Roman"/>
          <w:b/>
          <w:color w:val="000000"/>
        </w:rPr>
        <w:t>Cláudio Tolentino</w:t>
      </w:r>
      <w:r w:rsidR="00FF5621" w:rsidRPr="000331C1">
        <w:rPr>
          <w:rFonts w:eastAsia="Times New Roman"/>
          <w:b/>
          <w:color w:val="000000"/>
        </w:rPr>
        <w:t xml:space="preserve">  </w:t>
      </w:r>
      <w:r w:rsidR="00440765" w:rsidRPr="000331C1">
        <w:rPr>
          <w:rFonts w:eastAsia="Times New Roman"/>
          <w:b/>
          <w:color w:val="000000"/>
        </w:rPr>
        <w:tab/>
      </w:r>
    </w:p>
    <w:p w:rsidR="00440765" w:rsidRPr="000331C1" w:rsidRDefault="00FF5621" w:rsidP="00440765">
      <w:pPr>
        <w:tabs>
          <w:tab w:val="left" w:pos="0"/>
        </w:tabs>
      </w:pPr>
      <w:r w:rsidRPr="000331C1">
        <w:t xml:space="preserve">         </w:t>
      </w:r>
      <w:r w:rsidR="00FB3EF1">
        <w:tab/>
      </w:r>
      <w:r w:rsidR="00FB3EF1">
        <w:tab/>
      </w:r>
      <w:r w:rsidR="00FB3EF1">
        <w:tab/>
      </w:r>
      <w:r w:rsidR="00FB3EF1">
        <w:tab/>
      </w:r>
      <w:r w:rsidR="00FB3EF1">
        <w:tab/>
      </w:r>
      <w:r w:rsidR="0095744E" w:rsidRPr="000331C1">
        <w:t>V</w:t>
      </w:r>
      <w:r w:rsidR="00440765" w:rsidRPr="000331C1">
        <w:t>ereador Presidente</w:t>
      </w:r>
    </w:p>
    <w:p w:rsidR="00163E4C" w:rsidRDefault="00163E4C" w:rsidP="00440765">
      <w:pPr>
        <w:jc w:val="center"/>
        <w:rPr>
          <w:b/>
        </w:rPr>
      </w:pPr>
    </w:p>
    <w:p w:rsidR="00E975BE" w:rsidRPr="000331C1" w:rsidRDefault="00E975BE" w:rsidP="00E975BE">
      <w:pPr>
        <w:jc w:val="both"/>
        <w:rPr>
          <w:b/>
        </w:rPr>
      </w:pPr>
      <w:r>
        <w:rPr>
          <w:b/>
        </w:rPr>
        <w:t xml:space="preserve">O </w:t>
      </w:r>
      <w:r w:rsidRPr="009A32B7">
        <w:rPr>
          <w:b/>
        </w:rPr>
        <w:t>vereador Heriberto Tavares do Amaral, revisor efetivo desta comissão, deixou de emitir parecer, por estar ausente.</w:t>
      </w:r>
    </w:p>
    <w:p w:rsidR="00163E4C" w:rsidRDefault="00163E4C" w:rsidP="00440765">
      <w:pPr>
        <w:jc w:val="center"/>
        <w:rPr>
          <w:b/>
        </w:rPr>
      </w:pPr>
    </w:p>
    <w:p w:rsidR="00E975BE" w:rsidRPr="000331C1" w:rsidRDefault="00E975BE" w:rsidP="00440765">
      <w:pPr>
        <w:jc w:val="center"/>
        <w:rPr>
          <w:b/>
        </w:rPr>
      </w:pPr>
    </w:p>
    <w:p w:rsidR="00440765" w:rsidRPr="0017186C" w:rsidRDefault="00440765" w:rsidP="00440765">
      <w:pPr>
        <w:jc w:val="center"/>
        <w:rPr>
          <w:b/>
        </w:rPr>
      </w:pPr>
      <w:r w:rsidRPr="000331C1">
        <w:rPr>
          <w:b/>
        </w:rPr>
        <w:t xml:space="preserve">Sala das Comissões, </w:t>
      </w:r>
      <w:r w:rsidR="00716DA9">
        <w:rPr>
          <w:b/>
        </w:rPr>
        <w:t>07</w:t>
      </w:r>
      <w:r w:rsidRPr="000331C1">
        <w:rPr>
          <w:b/>
        </w:rPr>
        <w:t xml:space="preserve"> de </w:t>
      </w:r>
      <w:r w:rsidR="00716DA9">
        <w:rPr>
          <w:b/>
        </w:rPr>
        <w:t xml:space="preserve">agosto de </w:t>
      </w:r>
      <w:r w:rsidRPr="000331C1">
        <w:rPr>
          <w:b/>
        </w:rPr>
        <w:t>2017.</w:t>
      </w:r>
    </w:p>
    <w:sectPr w:rsidR="00440765" w:rsidRPr="0017186C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A1" w:rsidRDefault="00D66BA1" w:rsidP="005953A0">
      <w:r>
        <w:separator/>
      </w:r>
    </w:p>
  </w:endnote>
  <w:endnote w:type="continuationSeparator" w:id="0">
    <w:p w:rsidR="00D66BA1" w:rsidRDefault="00D66BA1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D66BA1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3D14">
      <w:rPr>
        <w:noProof/>
      </w:rPr>
      <w:t>1</w:t>
    </w:r>
    <w:r>
      <w:rPr>
        <w:noProof/>
      </w:rPr>
      <w:fldChar w:fldCharType="end"/>
    </w:r>
    <w:r w:rsidR="00307733">
      <w:t>/</w:t>
    </w:r>
    <w:r w:rsidR="00F43F72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F43F72">
      <w:rPr>
        <w:rStyle w:val="Nmerodepgina"/>
      </w:rPr>
      <w:fldChar w:fldCharType="separate"/>
    </w:r>
    <w:r w:rsidR="00B33D14">
      <w:rPr>
        <w:rStyle w:val="Nmerodepgina"/>
        <w:noProof/>
      </w:rPr>
      <w:t>4</w:t>
    </w:r>
    <w:r w:rsidR="00F43F72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A1" w:rsidRDefault="00D66BA1" w:rsidP="005953A0">
      <w:r>
        <w:separator/>
      </w:r>
    </w:p>
  </w:footnote>
  <w:footnote w:type="continuationSeparator" w:id="0">
    <w:p w:rsidR="00D66BA1" w:rsidRDefault="00D66BA1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11974"/>
    <w:rsid w:val="000240D2"/>
    <w:rsid w:val="000331C1"/>
    <w:rsid w:val="00034907"/>
    <w:rsid w:val="00036D9C"/>
    <w:rsid w:val="00040578"/>
    <w:rsid w:val="00041B4D"/>
    <w:rsid w:val="000542A1"/>
    <w:rsid w:val="0006475F"/>
    <w:rsid w:val="000719E8"/>
    <w:rsid w:val="00080709"/>
    <w:rsid w:val="000A4B73"/>
    <w:rsid w:val="000A5B57"/>
    <w:rsid w:val="000D2944"/>
    <w:rsid w:val="000D56C4"/>
    <w:rsid w:val="000D5E33"/>
    <w:rsid w:val="000E2EAA"/>
    <w:rsid w:val="000E508F"/>
    <w:rsid w:val="000F05CD"/>
    <w:rsid w:val="0010162E"/>
    <w:rsid w:val="00112B2D"/>
    <w:rsid w:val="001219CA"/>
    <w:rsid w:val="00133F40"/>
    <w:rsid w:val="00135620"/>
    <w:rsid w:val="00140E61"/>
    <w:rsid w:val="00141CF7"/>
    <w:rsid w:val="0014397B"/>
    <w:rsid w:val="00162AFA"/>
    <w:rsid w:val="00163E4C"/>
    <w:rsid w:val="0017186C"/>
    <w:rsid w:val="00176A73"/>
    <w:rsid w:val="00182E54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1017"/>
    <w:rsid w:val="001B1B1D"/>
    <w:rsid w:val="001C058E"/>
    <w:rsid w:val="001C6A36"/>
    <w:rsid w:val="001C751F"/>
    <w:rsid w:val="001E08C3"/>
    <w:rsid w:val="001E22E7"/>
    <w:rsid w:val="001E35FF"/>
    <w:rsid w:val="00203395"/>
    <w:rsid w:val="00226726"/>
    <w:rsid w:val="002301B8"/>
    <w:rsid w:val="00230C60"/>
    <w:rsid w:val="00232502"/>
    <w:rsid w:val="002360AB"/>
    <w:rsid w:val="0023665C"/>
    <w:rsid w:val="00252341"/>
    <w:rsid w:val="00254A18"/>
    <w:rsid w:val="002668B7"/>
    <w:rsid w:val="00271A7A"/>
    <w:rsid w:val="0028657C"/>
    <w:rsid w:val="002949A3"/>
    <w:rsid w:val="00294BAD"/>
    <w:rsid w:val="002C37C9"/>
    <w:rsid w:val="002C4CB4"/>
    <w:rsid w:val="002C5B4D"/>
    <w:rsid w:val="002C734F"/>
    <w:rsid w:val="002D0185"/>
    <w:rsid w:val="002D06A7"/>
    <w:rsid w:val="002D1347"/>
    <w:rsid w:val="002D3585"/>
    <w:rsid w:val="002D7F8D"/>
    <w:rsid w:val="002E66A6"/>
    <w:rsid w:val="002F5096"/>
    <w:rsid w:val="00307733"/>
    <w:rsid w:val="00317BC1"/>
    <w:rsid w:val="00333D1E"/>
    <w:rsid w:val="0033497D"/>
    <w:rsid w:val="003466D7"/>
    <w:rsid w:val="00350DDC"/>
    <w:rsid w:val="003645FC"/>
    <w:rsid w:val="00372A62"/>
    <w:rsid w:val="00373B70"/>
    <w:rsid w:val="00390A59"/>
    <w:rsid w:val="00393178"/>
    <w:rsid w:val="003A1131"/>
    <w:rsid w:val="003B59B0"/>
    <w:rsid w:val="003C3B8F"/>
    <w:rsid w:val="003D7C5A"/>
    <w:rsid w:val="003F3D43"/>
    <w:rsid w:val="00401777"/>
    <w:rsid w:val="00411897"/>
    <w:rsid w:val="0041638B"/>
    <w:rsid w:val="00423AB8"/>
    <w:rsid w:val="00427813"/>
    <w:rsid w:val="00427823"/>
    <w:rsid w:val="00436F41"/>
    <w:rsid w:val="00440765"/>
    <w:rsid w:val="004511DA"/>
    <w:rsid w:val="00453C35"/>
    <w:rsid w:val="00482EBA"/>
    <w:rsid w:val="00483475"/>
    <w:rsid w:val="00490906"/>
    <w:rsid w:val="004A27C1"/>
    <w:rsid w:val="004C1722"/>
    <w:rsid w:val="004C22F9"/>
    <w:rsid w:val="004C7BE6"/>
    <w:rsid w:val="004D1404"/>
    <w:rsid w:val="004D2F78"/>
    <w:rsid w:val="004F2548"/>
    <w:rsid w:val="004F3950"/>
    <w:rsid w:val="004F4074"/>
    <w:rsid w:val="004F589E"/>
    <w:rsid w:val="00503807"/>
    <w:rsid w:val="00521299"/>
    <w:rsid w:val="00522977"/>
    <w:rsid w:val="005240DA"/>
    <w:rsid w:val="00533DDF"/>
    <w:rsid w:val="005408C4"/>
    <w:rsid w:val="00567998"/>
    <w:rsid w:val="00572B09"/>
    <w:rsid w:val="005754B8"/>
    <w:rsid w:val="005768CA"/>
    <w:rsid w:val="00577901"/>
    <w:rsid w:val="00581184"/>
    <w:rsid w:val="005825FC"/>
    <w:rsid w:val="00583FDD"/>
    <w:rsid w:val="00584E0B"/>
    <w:rsid w:val="00590536"/>
    <w:rsid w:val="005953A0"/>
    <w:rsid w:val="005A0E9B"/>
    <w:rsid w:val="005A1772"/>
    <w:rsid w:val="005C69BB"/>
    <w:rsid w:val="005C6B83"/>
    <w:rsid w:val="005D6E4A"/>
    <w:rsid w:val="005E22DA"/>
    <w:rsid w:val="005E42F3"/>
    <w:rsid w:val="005E6F46"/>
    <w:rsid w:val="00601BE4"/>
    <w:rsid w:val="006118F1"/>
    <w:rsid w:val="00616D3E"/>
    <w:rsid w:val="0062201C"/>
    <w:rsid w:val="006328D0"/>
    <w:rsid w:val="00641EFB"/>
    <w:rsid w:val="00641F91"/>
    <w:rsid w:val="006441C3"/>
    <w:rsid w:val="006610EE"/>
    <w:rsid w:val="0069549D"/>
    <w:rsid w:val="006A209A"/>
    <w:rsid w:val="006A2C49"/>
    <w:rsid w:val="006A2F80"/>
    <w:rsid w:val="006A5FFA"/>
    <w:rsid w:val="006B0B9D"/>
    <w:rsid w:val="006B6787"/>
    <w:rsid w:val="006C0B1C"/>
    <w:rsid w:val="006E20D2"/>
    <w:rsid w:val="006E5B90"/>
    <w:rsid w:val="006E6433"/>
    <w:rsid w:val="006F37AA"/>
    <w:rsid w:val="00710EB4"/>
    <w:rsid w:val="007142E6"/>
    <w:rsid w:val="00716DA9"/>
    <w:rsid w:val="00720673"/>
    <w:rsid w:val="00720C07"/>
    <w:rsid w:val="00726ECA"/>
    <w:rsid w:val="00735E1B"/>
    <w:rsid w:val="00741765"/>
    <w:rsid w:val="0075448A"/>
    <w:rsid w:val="00761786"/>
    <w:rsid w:val="00764B84"/>
    <w:rsid w:val="00767566"/>
    <w:rsid w:val="00785587"/>
    <w:rsid w:val="007B34C6"/>
    <w:rsid w:val="007C036F"/>
    <w:rsid w:val="007C39E7"/>
    <w:rsid w:val="007E0126"/>
    <w:rsid w:val="00815C0D"/>
    <w:rsid w:val="00827DED"/>
    <w:rsid w:val="008309A8"/>
    <w:rsid w:val="00833541"/>
    <w:rsid w:val="00837CF1"/>
    <w:rsid w:val="00871179"/>
    <w:rsid w:val="00872135"/>
    <w:rsid w:val="008729B8"/>
    <w:rsid w:val="0088664E"/>
    <w:rsid w:val="008A727E"/>
    <w:rsid w:val="008B22A1"/>
    <w:rsid w:val="008B744B"/>
    <w:rsid w:val="008C35CC"/>
    <w:rsid w:val="008C3842"/>
    <w:rsid w:val="008C44A3"/>
    <w:rsid w:val="008D35BF"/>
    <w:rsid w:val="008D4258"/>
    <w:rsid w:val="00920640"/>
    <w:rsid w:val="009256B4"/>
    <w:rsid w:val="00925FB8"/>
    <w:rsid w:val="009347D4"/>
    <w:rsid w:val="00937157"/>
    <w:rsid w:val="00950822"/>
    <w:rsid w:val="0095744E"/>
    <w:rsid w:val="009817CC"/>
    <w:rsid w:val="009A0B3F"/>
    <w:rsid w:val="009A32B7"/>
    <w:rsid w:val="009B139D"/>
    <w:rsid w:val="009C1399"/>
    <w:rsid w:val="009E682B"/>
    <w:rsid w:val="00A02311"/>
    <w:rsid w:val="00A107A8"/>
    <w:rsid w:val="00A15D55"/>
    <w:rsid w:val="00A27472"/>
    <w:rsid w:val="00A31499"/>
    <w:rsid w:val="00A40ED6"/>
    <w:rsid w:val="00A50659"/>
    <w:rsid w:val="00A55CDC"/>
    <w:rsid w:val="00A80958"/>
    <w:rsid w:val="00A86023"/>
    <w:rsid w:val="00AA1DFC"/>
    <w:rsid w:val="00AA2D97"/>
    <w:rsid w:val="00AA41E5"/>
    <w:rsid w:val="00AA654E"/>
    <w:rsid w:val="00AB144F"/>
    <w:rsid w:val="00AC245F"/>
    <w:rsid w:val="00AC6F6F"/>
    <w:rsid w:val="00AD72D0"/>
    <w:rsid w:val="00AE25E5"/>
    <w:rsid w:val="00AE4415"/>
    <w:rsid w:val="00AE4EE3"/>
    <w:rsid w:val="00AE51BC"/>
    <w:rsid w:val="00AF3D49"/>
    <w:rsid w:val="00AF5041"/>
    <w:rsid w:val="00B00602"/>
    <w:rsid w:val="00B022D4"/>
    <w:rsid w:val="00B119C9"/>
    <w:rsid w:val="00B11A15"/>
    <w:rsid w:val="00B258EB"/>
    <w:rsid w:val="00B25FCD"/>
    <w:rsid w:val="00B279F6"/>
    <w:rsid w:val="00B33D14"/>
    <w:rsid w:val="00B54A15"/>
    <w:rsid w:val="00B60BA3"/>
    <w:rsid w:val="00B64112"/>
    <w:rsid w:val="00B656B4"/>
    <w:rsid w:val="00B7307E"/>
    <w:rsid w:val="00B84650"/>
    <w:rsid w:val="00BA7CF0"/>
    <w:rsid w:val="00BB5058"/>
    <w:rsid w:val="00BB5F28"/>
    <w:rsid w:val="00BB60A4"/>
    <w:rsid w:val="00BC1407"/>
    <w:rsid w:val="00BC7807"/>
    <w:rsid w:val="00BD3960"/>
    <w:rsid w:val="00BD696E"/>
    <w:rsid w:val="00BE0EA8"/>
    <w:rsid w:val="00BF32A5"/>
    <w:rsid w:val="00BF71FE"/>
    <w:rsid w:val="00C00C5A"/>
    <w:rsid w:val="00C02638"/>
    <w:rsid w:val="00C03DC3"/>
    <w:rsid w:val="00C05D04"/>
    <w:rsid w:val="00C05EC7"/>
    <w:rsid w:val="00C0679E"/>
    <w:rsid w:val="00C13373"/>
    <w:rsid w:val="00C2180B"/>
    <w:rsid w:val="00C27ABB"/>
    <w:rsid w:val="00C305F3"/>
    <w:rsid w:val="00C31445"/>
    <w:rsid w:val="00C3151E"/>
    <w:rsid w:val="00C31B59"/>
    <w:rsid w:val="00C4734E"/>
    <w:rsid w:val="00C476A2"/>
    <w:rsid w:val="00C56077"/>
    <w:rsid w:val="00C63E83"/>
    <w:rsid w:val="00C64664"/>
    <w:rsid w:val="00C64FF2"/>
    <w:rsid w:val="00C708DD"/>
    <w:rsid w:val="00C808ED"/>
    <w:rsid w:val="00C8235E"/>
    <w:rsid w:val="00C947A4"/>
    <w:rsid w:val="00CB2764"/>
    <w:rsid w:val="00CB34E5"/>
    <w:rsid w:val="00CB3DF8"/>
    <w:rsid w:val="00CE63D2"/>
    <w:rsid w:val="00CF736B"/>
    <w:rsid w:val="00D1689F"/>
    <w:rsid w:val="00D210ED"/>
    <w:rsid w:val="00D26456"/>
    <w:rsid w:val="00D3006C"/>
    <w:rsid w:val="00D50178"/>
    <w:rsid w:val="00D64948"/>
    <w:rsid w:val="00D66BA1"/>
    <w:rsid w:val="00D712E7"/>
    <w:rsid w:val="00D74AAF"/>
    <w:rsid w:val="00D9274E"/>
    <w:rsid w:val="00DA3719"/>
    <w:rsid w:val="00DA41E5"/>
    <w:rsid w:val="00DA73BD"/>
    <w:rsid w:val="00DB2BB9"/>
    <w:rsid w:val="00DB2DB5"/>
    <w:rsid w:val="00DB6214"/>
    <w:rsid w:val="00DB79D6"/>
    <w:rsid w:val="00DB7ACE"/>
    <w:rsid w:val="00DC2798"/>
    <w:rsid w:val="00DC2C82"/>
    <w:rsid w:val="00DD1B6F"/>
    <w:rsid w:val="00DE0F18"/>
    <w:rsid w:val="00DE7281"/>
    <w:rsid w:val="00DF3BB6"/>
    <w:rsid w:val="00DF5BAC"/>
    <w:rsid w:val="00DF71D1"/>
    <w:rsid w:val="00E148E8"/>
    <w:rsid w:val="00E23ECE"/>
    <w:rsid w:val="00E26186"/>
    <w:rsid w:val="00E31538"/>
    <w:rsid w:val="00E404C6"/>
    <w:rsid w:val="00E45DB9"/>
    <w:rsid w:val="00E64EC9"/>
    <w:rsid w:val="00E66F3A"/>
    <w:rsid w:val="00E91D07"/>
    <w:rsid w:val="00E92AB1"/>
    <w:rsid w:val="00E975BE"/>
    <w:rsid w:val="00EB2DB9"/>
    <w:rsid w:val="00EB5FDB"/>
    <w:rsid w:val="00EC3276"/>
    <w:rsid w:val="00EC7C3E"/>
    <w:rsid w:val="00EF2D9B"/>
    <w:rsid w:val="00EF795A"/>
    <w:rsid w:val="00F11F1A"/>
    <w:rsid w:val="00F204CC"/>
    <w:rsid w:val="00F22CCB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97709"/>
    <w:rsid w:val="00FB3EF1"/>
    <w:rsid w:val="00FD2D91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2A366-D162-467E-A5CE-ED4BEDBC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2017-08-07T20:50:00Z</cp:lastPrinted>
  <dcterms:created xsi:type="dcterms:W3CDTF">2017-08-08T16:31:00Z</dcterms:created>
  <dcterms:modified xsi:type="dcterms:W3CDTF">2017-08-08T16:31:00Z</dcterms:modified>
</cp:coreProperties>
</file>