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E35928">
        <w:rPr>
          <w:b w:val="0"/>
          <w:sz w:val="24"/>
          <w:szCs w:val="24"/>
        </w:rPr>
        <w:t>12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Emenda </w:t>
      </w:r>
      <w:proofErr w:type="gramStart"/>
      <w:r w:rsidR="00AC581E" w:rsidRPr="006C5984">
        <w:rPr>
          <w:rFonts w:ascii="Times New Roman" w:hAnsi="Times New Roman"/>
          <w:bCs/>
          <w:sz w:val="24"/>
          <w:szCs w:val="24"/>
        </w:rPr>
        <w:t>nº.</w:t>
      </w:r>
      <w:proofErr w:type="gramEnd"/>
      <w:r w:rsidR="00AC581E" w:rsidRPr="006C5984">
        <w:rPr>
          <w:rFonts w:ascii="Times New Roman" w:hAnsi="Times New Roman"/>
          <w:bCs/>
          <w:sz w:val="24"/>
          <w:szCs w:val="24"/>
        </w:rPr>
        <w:t>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08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ASSESSORIA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DE PROMOÇÃO SOCIAL</w:t>
      </w: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08.01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Fundo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Municipal de Assistência Social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0.007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 – 8.675,00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oito mil, seiscentos e setenta e cinco reais)</w:t>
      </w:r>
      <w:r w:rsidRPr="009B2D09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a APAE, CNPJ 00.604.648/0001-77;</w:t>
      </w:r>
    </w:p>
    <w:p w:rsidR="00577121" w:rsidRPr="009B2D09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08.00 – ASSESSORIA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DE PROMOÇÃO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08.01 – Fundo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Municipal de Assistência Social</w:t>
      </w:r>
    </w:p>
    <w:p w:rsidR="00577121" w:rsidRPr="00BA0B40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8.675,00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Pr="00082674">
        <w:rPr>
          <w:rFonts w:ascii="Times New Roman" w:hAnsi="Times New Roman"/>
          <w:sz w:val="24"/>
          <w:szCs w:val="24"/>
          <w:lang w:eastAsia="pt-BR"/>
        </w:rPr>
        <w:t>oito mil, seiscentos e setenta e cinco reais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E35928" w:rsidRDefault="00E35928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35928" w:rsidRPr="00E35928" w:rsidRDefault="00E35928" w:rsidP="00E35928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 w:rsidRPr="00E35928">
        <w:rPr>
          <w:rFonts w:ascii="Times New Roman" w:hAnsi="Times New Roman"/>
          <w:sz w:val="24"/>
          <w:szCs w:val="24"/>
        </w:rPr>
        <w:t xml:space="preserve">07.00 – </w:t>
      </w:r>
      <w:r w:rsidRPr="00E35928">
        <w:rPr>
          <w:rFonts w:ascii="Times New Roman" w:hAnsi="Times New Roman"/>
          <w:sz w:val="24"/>
          <w:szCs w:val="24"/>
        </w:rPr>
        <w:t>SECRETARIA</w:t>
      </w:r>
      <w:proofErr w:type="gramEnd"/>
      <w:r w:rsidRPr="00E35928">
        <w:rPr>
          <w:rFonts w:ascii="Times New Roman" w:hAnsi="Times New Roman"/>
          <w:sz w:val="24"/>
          <w:szCs w:val="24"/>
        </w:rPr>
        <w:t xml:space="preserve"> MUNICIPAL DE SAUDE</w:t>
      </w:r>
    </w:p>
    <w:p w:rsidR="00E35928" w:rsidRPr="00E35928" w:rsidRDefault="00E35928" w:rsidP="00E35928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07.01 – Fundo</w:t>
      </w:r>
      <w:proofErr w:type="gramEnd"/>
      <w:r>
        <w:rPr>
          <w:rFonts w:ascii="Times New Roman" w:hAnsi="Times New Roman"/>
          <w:sz w:val="24"/>
          <w:szCs w:val="24"/>
        </w:rPr>
        <w:t xml:space="preserve"> Municipal de Saú</w:t>
      </w:r>
      <w:r w:rsidRPr="00E35928">
        <w:rPr>
          <w:rFonts w:ascii="Times New Roman" w:hAnsi="Times New Roman"/>
          <w:sz w:val="24"/>
          <w:szCs w:val="24"/>
        </w:rPr>
        <w:t>de</w:t>
      </w:r>
    </w:p>
    <w:p w:rsidR="00E35928" w:rsidRPr="00E35928" w:rsidRDefault="00E35928" w:rsidP="00E35928">
      <w:pPr>
        <w:pStyle w:val="SemEspaamento"/>
        <w:rPr>
          <w:rFonts w:ascii="Times New Roman" w:hAnsi="Times New Roman"/>
          <w:sz w:val="24"/>
          <w:szCs w:val="24"/>
        </w:rPr>
      </w:pPr>
      <w:r w:rsidRPr="00E35928">
        <w:rPr>
          <w:rFonts w:ascii="Times New Roman" w:hAnsi="Times New Roman"/>
          <w:sz w:val="24"/>
          <w:szCs w:val="24"/>
        </w:rPr>
        <w:t>0.036 – Subvenções Sociais</w:t>
      </w:r>
    </w:p>
    <w:p w:rsidR="00E35928" w:rsidRPr="00E35928" w:rsidRDefault="00E35928" w:rsidP="00E35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35928">
        <w:rPr>
          <w:rFonts w:ascii="Times New Roman" w:hAnsi="Times New Roman"/>
          <w:sz w:val="24"/>
          <w:szCs w:val="24"/>
          <w:lang w:eastAsia="pt-BR"/>
        </w:rPr>
        <w:t>3.3.50.43 – Subvenções Sociais – 8.675,00 (oito mil, seiscentos e setenta e cinco reais), a SPAC – Sociedade Protetora dos Animais de Claudio/MG, CNPJ 26.755.869/0001-30.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82674">
        <w:rPr>
          <w:rFonts w:ascii="Times New Roman" w:hAnsi="Times New Roman"/>
          <w:sz w:val="24"/>
          <w:szCs w:val="24"/>
          <w:lang w:eastAsia="pt-BR"/>
        </w:rPr>
        <w:t>08.00 – ASSESSORIA</w:t>
      </w:r>
      <w:proofErr w:type="gram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 DE PROMOÇÃO SOCIAL</w:t>
      </w: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082674">
        <w:rPr>
          <w:rFonts w:ascii="Times New Roman" w:hAnsi="Times New Roman"/>
          <w:sz w:val="24"/>
          <w:szCs w:val="24"/>
          <w:lang w:eastAsia="pt-BR"/>
        </w:rPr>
        <w:t>08.01 – Fundo</w:t>
      </w:r>
      <w:proofErr w:type="gram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 Municipal de Assistência Social</w:t>
      </w:r>
    </w:p>
    <w:p w:rsidR="00577121" w:rsidRPr="00082674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82674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82674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82674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82674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8.675,00 (oito mil, seiscentos e setenta e cinco reais), a </w:t>
      </w:r>
      <w:r>
        <w:rPr>
          <w:rFonts w:ascii="Times New Roman" w:hAnsi="Times New Roman"/>
          <w:sz w:val="24"/>
          <w:szCs w:val="24"/>
          <w:lang w:eastAsia="pt-BR"/>
        </w:rPr>
        <w:t>Creche Mãe Chica</w:t>
      </w:r>
      <w:r w:rsidRPr="00082674">
        <w:rPr>
          <w:rFonts w:ascii="Times New Roman" w:hAnsi="Times New Roman"/>
          <w:sz w:val="24"/>
          <w:szCs w:val="24"/>
          <w:lang w:eastAsia="pt-BR"/>
        </w:rPr>
        <w:t>, CNPJ.</w:t>
      </w:r>
    </w:p>
    <w:p w:rsidR="00577121" w:rsidRPr="00C003D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06.00 – SEC. OBRAS, TRANSPORTES, AGRICULTURA E MEIO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AMBIENTE</w:t>
      </w:r>
      <w:proofErr w:type="gramEnd"/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06.02 – Divisão de Obras Publicas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577121" w:rsidRDefault="00577121" w:rsidP="0057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- 34.700,00</w:t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577121" w:rsidRDefault="00577121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121658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Cláudio</w:t>
      </w:r>
      <w:r w:rsidR="00E35928">
        <w:rPr>
          <w:rFonts w:ascii="Times New Roman" w:hAnsi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E35928">
        <w:rPr>
          <w:rFonts w:ascii="Times New Roman" w:hAnsi="Times New Roman"/>
          <w:sz w:val="24"/>
          <w:szCs w:val="24"/>
          <w:lang w:eastAsia="pt-BR"/>
        </w:rPr>
        <w:t>30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0301D" w:rsidRDefault="00F0301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Geny Gonçalves de Melo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577121">
        <w:rPr>
          <w:rFonts w:ascii="Times New Roman" w:hAnsi="Times New Roman"/>
          <w:sz w:val="24"/>
          <w:szCs w:val="24"/>
          <w:lang w:eastAsia="pt-BR"/>
        </w:rPr>
        <w:t>a</w:t>
      </w: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63DF1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B" w:rsidRDefault="0045278B" w:rsidP="00656BF3">
      <w:pPr>
        <w:spacing w:after="0" w:line="240" w:lineRule="auto"/>
      </w:pPr>
      <w:r>
        <w:separator/>
      </w:r>
    </w:p>
  </w:endnote>
  <w:endnote w:type="continuationSeparator" w:id="0">
    <w:p w:rsidR="0045278B" w:rsidRDefault="0045278B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35928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35928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B" w:rsidRDefault="0045278B" w:rsidP="00656BF3">
      <w:pPr>
        <w:spacing w:after="0" w:line="240" w:lineRule="auto"/>
      </w:pPr>
      <w:r>
        <w:separator/>
      </w:r>
    </w:p>
  </w:footnote>
  <w:footnote w:type="continuationSeparator" w:id="0">
    <w:p w:rsidR="0045278B" w:rsidRDefault="0045278B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5278B"/>
    <w:rsid w:val="00453F78"/>
    <w:rsid w:val="004677B8"/>
    <w:rsid w:val="004710DB"/>
    <w:rsid w:val="00483C79"/>
    <w:rsid w:val="0049654B"/>
    <w:rsid w:val="004C49FC"/>
    <w:rsid w:val="004D3FEC"/>
    <w:rsid w:val="004F470F"/>
    <w:rsid w:val="005017BC"/>
    <w:rsid w:val="00522293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070C7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1402E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F6DEE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2594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250B8"/>
    <w:rsid w:val="00E31C86"/>
    <w:rsid w:val="00E35928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E3592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E3592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2017-11-30T13:11:00Z</cp:lastPrinted>
  <dcterms:created xsi:type="dcterms:W3CDTF">2017-11-30T13:08:00Z</dcterms:created>
  <dcterms:modified xsi:type="dcterms:W3CDTF">2017-11-30T13:13:00Z</dcterms:modified>
</cp:coreProperties>
</file>