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Pr="00915B42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bookmarkStart w:id="0" w:name="_GoBack"/>
      <w:bookmarkEnd w:id="0"/>
      <w:r w:rsidRPr="00915B42">
        <w:rPr>
          <w:b w:val="0"/>
          <w:sz w:val="24"/>
          <w:szCs w:val="24"/>
        </w:rPr>
        <w:t xml:space="preserve">EMENDA </w:t>
      </w:r>
      <w:r w:rsidR="00857EEE" w:rsidRPr="00915B42">
        <w:rPr>
          <w:b w:val="0"/>
          <w:sz w:val="24"/>
          <w:szCs w:val="24"/>
        </w:rPr>
        <w:t xml:space="preserve">ADITIVA </w:t>
      </w:r>
      <w:r w:rsidRPr="00915B42">
        <w:rPr>
          <w:b w:val="0"/>
          <w:sz w:val="24"/>
          <w:szCs w:val="24"/>
        </w:rPr>
        <w:t xml:space="preserve">Nº </w:t>
      </w:r>
      <w:r w:rsidR="009C239A" w:rsidRPr="00915B42">
        <w:rPr>
          <w:b w:val="0"/>
          <w:sz w:val="24"/>
          <w:szCs w:val="24"/>
        </w:rPr>
        <w:t>1</w:t>
      </w:r>
      <w:r w:rsidRPr="00915B42">
        <w:rPr>
          <w:b w:val="0"/>
          <w:sz w:val="24"/>
          <w:szCs w:val="24"/>
        </w:rPr>
        <w:t xml:space="preserve"> AO PROJETO DE </w:t>
      </w:r>
      <w:r w:rsidR="00DA16D2" w:rsidRPr="00915B42">
        <w:rPr>
          <w:b w:val="0"/>
          <w:sz w:val="24"/>
          <w:szCs w:val="24"/>
        </w:rPr>
        <w:t>EMENDA À LEI ORGÂNICA DO MUNICIPIO DE CLAUDIO/MG DE 0</w:t>
      </w:r>
      <w:r w:rsidR="00B4644A" w:rsidRPr="00915B42">
        <w:rPr>
          <w:b w:val="0"/>
          <w:sz w:val="24"/>
          <w:szCs w:val="24"/>
        </w:rPr>
        <w:t>2</w:t>
      </w:r>
      <w:r w:rsidRPr="00915B42">
        <w:rPr>
          <w:b w:val="0"/>
          <w:sz w:val="24"/>
          <w:szCs w:val="24"/>
        </w:rPr>
        <w:t xml:space="preserve"> DE </w:t>
      </w:r>
      <w:r w:rsidR="00B4644A" w:rsidRPr="00915B42">
        <w:rPr>
          <w:b w:val="0"/>
          <w:sz w:val="24"/>
          <w:szCs w:val="24"/>
        </w:rPr>
        <w:t xml:space="preserve">JUNHO </w:t>
      </w:r>
      <w:r w:rsidR="004E4433" w:rsidRPr="00915B42">
        <w:rPr>
          <w:b w:val="0"/>
          <w:sz w:val="24"/>
          <w:szCs w:val="24"/>
        </w:rPr>
        <w:t xml:space="preserve">DE </w:t>
      </w:r>
      <w:r w:rsidRPr="00915B42">
        <w:rPr>
          <w:b w:val="0"/>
          <w:sz w:val="24"/>
          <w:szCs w:val="24"/>
        </w:rPr>
        <w:t>201</w:t>
      </w:r>
      <w:r w:rsidR="00B774C1" w:rsidRPr="00915B42">
        <w:rPr>
          <w:b w:val="0"/>
          <w:sz w:val="24"/>
          <w:szCs w:val="24"/>
        </w:rPr>
        <w:t>7</w:t>
      </w:r>
      <w:r w:rsidRPr="00915B42">
        <w:rPr>
          <w:b w:val="0"/>
          <w:sz w:val="24"/>
          <w:szCs w:val="24"/>
        </w:rPr>
        <w:t>.</w:t>
      </w:r>
    </w:p>
    <w:p w:rsidR="00512006" w:rsidRDefault="00512006" w:rsidP="00455E7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0B61" w:rsidRPr="00915B42" w:rsidRDefault="00770B61" w:rsidP="00455E7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915B42" w:rsidRDefault="00AE2F5A" w:rsidP="00455E7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5B42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915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5B42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915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5B42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915B42" w:rsidRDefault="00AE2F5A" w:rsidP="00455E71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5974" w:rsidRPr="00915B42" w:rsidRDefault="00AC2B8A" w:rsidP="00975974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15B42">
        <w:rPr>
          <w:rFonts w:ascii="Times New Roman" w:hAnsi="Times New Roman"/>
          <w:bCs/>
          <w:sz w:val="24"/>
          <w:szCs w:val="24"/>
        </w:rPr>
        <w:t xml:space="preserve">Apresenta-se esta emenda ao Projeto de </w:t>
      </w:r>
      <w:r w:rsidR="00551441" w:rsidRPr="00915B42">
        <w:rPr>
          <w:rFonts w:ascii="Times New Roman" w:hAnsi="Times New Roman"/>
          <w:bCs/>
          <w:sz w:val="24"/>
          <w:szCs w:val="24"/>
        </w:rPr>
        <w:t xml:space="preserve">Emenda Lei Orgânica do Município de Cláudio/MG </w:t>
      </w:r>
      <w:r w:rsidR="004E4433" w:rsidRPr="00915B42">
        <w:rPr>
          <w:rFonts w:ascii="Times New Roman" w:hAnsi="Times New Roman"/>
          <w:bCs/>
          <w:sz w:val="24"/>
          <w:szCs w:val="24"/>
        </w:rPr>
        <w:t>nº</w:t>
      </w:r>
      <w:r w:rsidRPr="00915B42">
        <w:rPr>
          <w:rFonts w:ascii="Times New Roman" w:hAnsi="Times New Roman"/>
          <w:bCs/>
          <w:sz w:val="24"/>
          <w:szCs w:val="24"/>
        </w:rPr>
        <w:t xml:space="preserve"> </w:t>
      </w:r>
      <w:r w:rsidR="009722EE" w:rsidRPr="00915B42">
        <w:rPr>
          <w:rFonts w:ascii="Times New Roman" w:hAnsi="Times New Roman"/>
          <w:bCs/>
          <w:sz w:val="24"/>
          <w:szCs w:val="24"/>
        </w:rPr>
        <w:t>0</w:t>
      </w:r>
      <w:r w:rsidR="00551441" w:rsidRPr="00915B42">
        <w:rPr>
          <w:rFonts w:ascii="Times New Roman" w:hAnsi="Times New Roman"/>
          <w:bCs/>
          <w:sz w:val="24"/>
          <w:szCs w:val="24"/>
        </w:rPr>
        <w:t>1</w:t>
      </w:r>
      <w:r w:rsidR="004D3FEC" w:rsidRPr="00915B42">
        <w:rPr>
          <w:rFonts w:ascii="Times New Roman" w:hAnsi="Times New Roman"/>
          <w:bCs/>
          <w:sz w:val="24"/>
          <w:szCs w:val="24"/>
        </w:rPr>
        <w:t>/201</w:t>
      </w:r>
      <w:r w:rsidR="009722EE" w:rsidRPr="00915B42">
        <w:rPr>
          <w:rFonts w:ascii="Times New Roman" w:hAnsi="Times New Roman"/>
          <w:bCs/>
          <w:sz w:val="24"/>
          <w:szCs w:val="24"/>
        </w:rPr>
        <w:t>7</w:t>
      </w:r>
      <w:r w:rsidR="004D3FEC" w:rsidRPr="00915B42">
        <w:rPr>
          <w:rFonts w:ascii="Times New Roman" w:hAnsi="Times New Roman"/>
          <w:bCs/>
          <w:sz w:val="24"/>
          <w:szCs w:val="24"/>
        </w:rPr>
        <w:t>,</w:t>
      </w:r>
      <w:r w:rsidRPr="00915B42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915B42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915B42">
        <w:rPr>
          <w:rFonts w:ascii="Times New Roman" w:hAnsi="Times New Roman"/>
          <w:bCs/>
          <w:i/>
          <w:sz w:val="24"/>
          <w:szCs w:val="24"/>
        </w:rPr>
        <w:t>“</w:t>
      </w:r>
      <w:r w:rsidR="00975974" w:rsidRPr="00915B42">
        <w:rPr>
          <w:rFonts w:ascii="Times New Roman" w:hAnsi="Times New Roman"/>
          <w:i/>
          <w:sz w:val="24"/>
          <w:szCs w:val="24"/>
        </w:rPr>
        <w:t>A</w:t>
      </w:r>
      <w:r w:rsidR="00551441" w:rsidRPr="00915B42">
        <w:rPr>
          <w:rFonts w:ascii="Times New Roman" w:hAnsi="Times New Roman"/>
          <w:i/>
          <w:sz w:val="24"/>
          <w:szCs w:val="24"/>
        </w:rPr>
        <w:t>crescenta o artigo 77-A à Lei Orgânica Municipal que dispõe sobre a Emenda Parlamentar Orçamentária Impositi</w:t>
      </w:r>
      <w:r w:rsidR="00593741" w:rsidRPr="00915B42">
        <w:rPr>
          <w:rFonts w:ascii="Times New Roman" w:hAnsi="Times New Roman"/>
          <w:i/>
          <w:sz w:val="24"/>
          <w:szCs w:val="24"/>
        </w:rPr>
        <w:t>v</w:t>
      </w:r>
      <w:r w:rsidR="00551441" w:rsidRPr="00915B42">
        <w:rPr>
          <w:rFonts w:ascii="Times New Roman" w:hAnsi="Times New Roman"/>
          <w:i/>
          <w:sz w:val="24"/>
          <w:szCs w:val="24"/>
        </w:rPr>
        <w:t>a, e dá outras providências</w:t>
      </w:r>
      <w:r w:rsidR="008D2AA8" w:rsidRPr="00915B42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915B42">
        <w:rPr>
          <w:rFonts w:ascii="Times New Roman" w:hAnsi="Times New Roman"/>
          <w:bCs/>
          <w:sz w:val="24"/>
          <w:szCs w:val="24"/>
        </w:rPr>
        <w:t xml:space="preserve"> </w:t>
      </w:r>
      <w:r w:rsidR="00975974" w:rsidRPr="00915B42">
        <w:rPr>
          <w:rFonts w:ascii="Times New Roman" w:hAnsi="Times New Roman"/>
          <w:bCs/>
          <w:sz w:val="24"/>
          <w:szCs w:val="24"/>
        </w:rPr>
        <w:t xml:space="preserve">passando </w:t>
      </w:r>
      <w:r w:rsidR="001B01A4">
        <w:rPr>
          <w:rFonts w:ascii="Times New Roman" w:hAnsi="Times New Roman"/>
          <w:bCs/>
          <w:sz w:val="24"/>
          <w:szCs w:val="24"/>
        </w:rPr>
        <w:t>a</w:t>
      </w:r>
      <w:r w:rsidR="00975974" w:rsidRPr="00915B42">
        <w:rPr>
          <w:rFonts w:ascii="Times New Roman" w:hAnsi="Times New Roman"/>
          <w:bCs/>
          <w:sz w:val="24"/>
          <w:szCs w:val="24"/>
        </w:rPr>
        <w:t xml:space="preserve"> mesm</w:t>
      </w:r>
      <w:r w:rsidR="001B01A4">
        <w:rPr>
          <w:rFonts w:ascii="Times New Roman" w:hAnsi="Times New Roman"/>
          <w:bCs/>
          <w:sz w:val="24"/>
          <w:szCs w:val="24"/>
        </w:rPr>
        <w:t>a</w:t>
      </w:r>
      <w:r w:rsidR="00975974" w:rsidRPr="00915B42">
        <w:rPr>
          <w:rFonts w:ascii="Times New Roman" w:hAnsi="Times New Roman"/>
          <w:bCs/>
          <w:sz w:val="24"/>
          <w:szCs w:val="24"/>
        </w:rPr>
        <w:t xml:space="preserve"> a substituir o </w:t>
      </w:r>
      <w:r w:rsidR="00102E9B" w:rsidRPr="00915B42">
        <w:rPr>
          <w:rFonts w:ascii="Times New Roman" w:hAnsi="Times New Roman"/>
          <w:bCs/>
          <w:sz w:val="24"/>
          <w:szCs w:val="24"/>
        </w:rPr>
        <w:t xml:space="preserve">artigo </w:t>
      </w:r>
      <w:r w:rsidR="00551441" w:rsidRPr="00915B42">
        <w:rPr>
          <w:rFonts w:ascii="Times New Roman" w:hAnsi="Times New Roman"/>
          <w:bCs/>
          <w:sz w:val="24"/>
          <w:szCs w:val="24"/>
        </w:rPr>
        <w:t>2</w:t>
      </w:r>
      <w:r w:rsidR="00975974" w:rsidRPr="00915B42">
        <w:rPr>
          <w:rFonts w:ascii="Times New Roman" w:hAnsi="Times New Roman"/>
          <w:bCs/>
          <w:sz w:val="24"/>
          <w:szCs w:val="24"/>
        </w:rPr>
        <w:t xml:space="preserve">º e renumerar o subsequente: </w:t>
      </w:r>
    </w:p>
    <w:p w:rsidR="00975974" w:rsidRPr="00915B42" w:rsidRDefault="00975974" w:rsidP="00975974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915B42" w:rsidRDefault="00BB1A6B" w:rsidP="00455E7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915B42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770B61" w:rsidRDefault="00770B61" w:rsidP="00455E71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1A6B" w:rsidRPr="00915B42" w:rsidRDefault="00770B61" w:rsidP="00455E71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B1A6B" w:rsidRPr="00915B42">
        <w:rPr>
          <w:rFonts w:ascii="Times New Roman" w:hAnsi="Times New Roman"/>
          <w:sz w:val="24"/>
          <w:szCs w:val="24"/>
        </w:rPr>
        <w:t>(...)</w:t>
      </w:r>
    </w:p>
    <w:p w:rsidR="000C2EB3" w:rsidRPr="00915B42" w:rsidRDefault="00A45E09" w:rsidP="003338CB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915B42">
        <w:rPr>
          <w:rFonts w:ascii="Times New Roman" w:hAnsi="Times New Roman"/>
          <w:iCs/>
          <w:sz w:val="24"/>
          <w:szCs w:val="24"/>
        </w:rPr>
        <w:t>“Art.</w:t>
      </w:r>
      <w:r w:rsidR="00B8663F" w:rsidRPr="00915B42">
        <w:rPr>
          <w:rFonts w:ascii="Times New Roman" w:hAnsi="Times New Roman"/>
          <w:iCs/>
          <w:sz w:val="24"/>
          <w:szCs w:val="24"/>
        </w:rPr>
        <w:t xml:space="preserve"> </w:t>
      </w:r>
      <w:r w:rsidR="00382A27" w:rsidRPr="00915B42">
        <w:rPr>
          <w:rFonts w:ascii="Times New Roman" w:hAnsi="Times New Roman"/>
          <w:iCs/>
          <w:sz w:val="24"/>
          <w:szCs w:val="24"/>
        </w:rPr>
        <w:t>2</w:t>
      </w:r>
      <w:r w:rsidR="005B01D7" w:rsidRPr="00915B42">
        <w:rPr>
          <w:rFonts w:ascii="Times New Roman" w:hAnsi="Times New Roman"/>
          <w:iCs/>
          <w:sz w:val="24"/>
          <w:szCs w:val="24"/>
        </w:rPr>
        <w:t>º</w:t>
      </w:r>
      <w:r w:rsidR="00830BEB" w:rsidRPr="00915B42">
        <w:rPr>
          <w:rFonts w:ascii="Times New Roman" w:hAnsi="Times New Roman"/>
          <w:iCs/>
          <w:sz w:val="24"/>
          <w:szCs w:val="24"/>
        </w:rPr>
        <w:t xml:space="preserve">  </w:t>
      </w:r>
      <w:r w:rsidR="000C2EB3" w:rsidRPr="00915B42">
        <w:rPr>
          <w:rFonts w:ascii="Times New Roman" w:hAnsi="Times New Roman"/>
          <w:i/>
          <w:iCs/>
          <w:sz w:val="24"/>
          <w:szCs w:val="24"/>
        </w:rPr>
        <w:t xml:space="preserve">O montante correspondente a 1,2% (um inteiro e dois décimos por cento) da receita corrente líquida prevista no projeto encaminhado pelo Poder Executivo, referente ao caput do artigo 77-A, deverá ser dividido igualmente entre os membros edis da Câmara de Vereadores de Cláudio/MG, na proporção atualmente de 1/11 (um, onze avos) para cada Vereador, </w:t>
      </w:r>
      <w:r w:rsidR="001F3EB1" w:rsidRPr="00915B42">
        <w:rPr>
          <w:rFonts w:ascii="Times New Roman" w:hAnsi="Times New Roman"/>
          <w:i/>
          <w:iCs/>
          <w:sz w:val="24"/>
          <w:szCs w:val="24"/>
        </w:rPr>
        <w:t xml:space="preserve">que deverá atender, da mesma forma, o percentual devido </w:t>
      </w:r>
      <w:r w:rsidR="00593741" w:rsidRPr="00915B42">
        <w:rPr>
          <w:rFonts w:ascii="Times New Roman" w:hAnsi="Times New Roman"/>
          <w:i/>
          <w:iCs/>
          <w:sz w:val="24"/>
          <w:szCs w:val="24"/>
        </w:rPr>
        <w:t>às</w:t>
      </w:r>
      <w:r w:rsidR="001F3EB1" w:rsidRPr="00915B42">
        <w:rPr>
          <w:rFonts w:ascii="Times New Roman" w:hAnsi="Times New Roman"/>
          <w:i/>
          <w:iCs/>
          <w:sz w:val="24"/>
          <w:szCs w:val="24"/>
        </w:rPr>
        <w:t xml:space="preserve"> ações e </w:t>
      </w:r>
      <w:r w:rsidR="003338CB" w:rsidRPr="00915B42">
        <w:rPr>
          <w:rFonts w:ascii="Times New Roman" w:hAnsi="Times New Roman"/>
          <w:i/>
          <w:iCs/>
          <w:sz w:val="24"/>
          <w:szCs w:val="24"/>
        </w:rPr>
        <w:t xml:space="preserve">serviços </w:t>
      </w:r>
      <w:r w:rsidR="001F3EB1" w:rsidRPr="00915B42">
        <w:rPr>
          <w:rFonts w:ascii="Times New Roman" w:hAnsi="Times New Roman"/>
          <w:i/>
          <w:iCs/>
          <w:sz w:val="24"/>
          <w:szCs w:val="24"/>
        </w:rPr>
        <w:t xml:space="preserve">públicos de saúde. </w:t>
      </w:r>
    </w:p>
    <w:p w:rsidR="00770B61" w:rsidRDefault="00770B61" w:rsidP="003338CB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38CB" w:rsidRPr="00915B42" w:rsidRDefault="003338CB" w:rsidP="003338CB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915B42">
        <w:rPr>
          <w:rFonts w:ascii="Times New Roman" w:hAnsi="Times New Roman"/>
          <w:i/>
          <w:iCs/>
          <w:sz w:val="24"/>
          <w:szCs w:val="24"/>
        </w:rPr>
        <w:t xml:space="preserve">Parágrafo único: Caso algum vereador não apresente emenda impositiva ou não atinja o limite máximo do montante que lhe seja cabível anualmente em propostas de emendas impositivas, o saldo credor poderá ser partilhado igualmente entre aqueles vereadores que tenham formalmente apresentado proposta na respectiva Lei Orçamentária, sempre respeitado o limite constitucional de 1,2 (um inteiro e dois décimos) da receita corrente líquida prevista no projeto encaminhado pelo Poder Executivo. </w:t>
      </w:r>
    </w:p>
    <w:p w:rsidR="00770B61" w:rsidRDefault="00770B61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903725" w:rsidRPr="00915B42" w:rsidRDefault="00903725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 w:rsidRPr="00915B42">
        <w:rPr>
          <w:rFonts w:ascii="Times New Roman" w:hAnsi="Times New Roman"/>
          <w:iCs/>
          <w:sz w:val="24"/>
          <w:szCs w:val="24"/>
        </w:rPr>
        <w:t>(...)</w:t>
      </w:r>
    </w:p>
    <w:p w:rsidR="00770B61" w:rsidRDefault="00770B61" w:rsidP="00A45E09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</w:p>
    <w:p w:rsidR="00BB1A6B" w:rsidRPr="00915B42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 w:rsidRPr="00915B42">
        <w:rPr>
          <w:rFonts w:ascii="Times New Roman" w:hAnsi="Times New Roman"/>
          <w:sz w:val="24"/>
          <w:szCs w:val="24"/>
        </w:rPr>
        <w:t xml:space="preserve"> </w:t>
      </w:r>
    </w:p>
    <w:p w:rsidR="00AE2F5A" w:rsidRPr="00915B42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915B42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915B4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15B42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915B4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15B42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830BEB" w:rsidRPr="00915B42" w:rsidRDefault="00830BEB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593741" w:rsidRPr="00915B42" w:rsidRDefault="00CD510B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15B42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915B42">
        <w:rPr>
          <w:rFonts w:ascii="Times New Roman" w:hAnsi="Times New Roman"/>
          <w:bCs/>
          <w:sz w:val="24"/>
          <w:szCs w:val="24"/>
        </w:rPr>
        <w:t>emenda</w:t>
      </w:r>
      <w:r w:rsidR="00C779C3" w:rsidRPr="00915B42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915B42">
        <w:rPr>
          <w:rFonts w:ascii="Times New Roman" w:hAnsi="Times New Roman"/>
          <w:bCs/>
          <w:sz w:val="24"/>
          <w:szCs w:val="24"/>
        </w:rPr>
        <w:t xml:space="preserve">tem por fim </w:t>
      </w:r>
      <w:r w:rsidR="0053345E" w:rsidRPr="00915B42">
        <w:rPr>
          <w:rFonts w:ascii="Times New Roman" w:hAnsi="Times New Roman"/>
          <w:bCs/>
          <w:sz w:val="24"/>
          <w:szCs w:val="24"/>
        </w:rPr>
        <w:t xml:space="preserve">adicionar ao </w:t>
      </w:r>
      <w:r w:rsidR="005B01D7" w:rsidRPr="00915B42">
        <w:rPr>
          <w:rFonts w:ascii="Times New Roman" w:hAnsi="Times New Roman"/>
          <w:bCs/>
          <w:sz w:val="24"/>
          <w:szCs w:val="24"/>
        </w:rPr>
        <w:t>texto</w:t>
      </w:r>
      <w:r w:rsidR="005F68CC" w:rsidRPr="00915B42">
        <w:rPr>
          <w:rFonts w:ascii="Times New Roman" w:hAnsi="Times New Roman"/>
          <w:bCs/>
          <w:sz w:val="24"/>
          <w:szCs w:val="24"/>
        </w:rPr>
        <w:t xml:space="preserve"> já </w:t>
      </w:r>
      <w:r w:rsidR="005B01D7" w:rsidRPr="00915B42">
        <w:rPr>
          <w:rFonts w:ascii="Times New Roman" w:hAnsi="Times New Roman"/>
          <w:bCs/>
          <w:sz w:val="24"/>
          <w:szCs w:val="24"/>
        </w:rPr>
        <w:t xml:space="preserve">proposto </w:t>
      </w:r>
      <w:r w:rsidR="007A0923" w:rsidRPr="00915B42">
        <w:rPr>
          <w:rFonts w:ascii="Times New Roman" w:hAnsi="Times New Roman"/>
          <w:bCs/>
          <w:sz w:val="24"/>
          <w:szCs w:val="24"/>
        </w:rPr>
        <w:t xml:space="preserve">a garantia </w:t>
      </w:r>
      <w:r w:rsidR="00593741" w:rsidRPr="00915B42">
        <w:rPr>
          <w:rFonts w:ascii="Times New Roman" w:hAnsi="Times New Roman"/>
          <w:bCs/>
          <w:sz w:val="24"/>
          <w:szCs w:val="24"/>
        </w:rPr>
        <w:t xml:space="preserve">de distribuição igualitária do montante devido no Orçamento Impositivo Anual, qual seja, 1,2% (um inteiro e dois décimos por cento) da receita liquida no projeto encaminhado pelo Poder Executivo, a todos os vereadores, que deverão apresentar suas propostas individuais, até o limite de 1/11 </w:t>
      </w:r>
      <w:r w:rsidR="00593741" w:rsidRPr="00915B42">
        <w:rPr>
          <w:rFonts w:ascii="Times New Roman" w:hAnsi="Times New Roman"/>
          <w:bCs/>
          <w:sz w:val="24"/>
          <w:szCs w:val="24"/>
        </w:rPr>
        <w:lastRenderedPageBreak/>
        <w:t>(um, onze avos) deste montante, que visam aos interesses diretos da sociedade dentro dos limites estabelecidos pel</w:t>
      </w:r>
      <w:r w:rsidR="00830BEB" w:rsidRPr="00915B42">
        <w:rPr>
          <w:rFonts w:ascii="Times New Roman" w:hAnsi="Times New Roman"/>
          <w:bCs/>
          <w:sz w:val="24"/>
          <w:szCs w:val="24"/>
        </w:rPr>
        <w:t>a</w:t>
      </w:r>
      <w:r w:rsidR="00593741" w:rsidRPr="00915B42">
        <w:rPr>
          <w:rFonts w:ascii="Times New Roman" w:hAnsi="Times New Roman"/>
          <w:bCs/>
          <w:sz w:val="24"/>
          <w:szCs w:val="24"/>
        </w:rPr>
        <w:t xml:space="preserve"> Lei.</w:t>
      </w:r>
    </w:p>
    <w:p w:rsidR="005B01D7" w:rsidRPr="00915B42" w:rsidRDefault="005B01D7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702F5" w:rsidRPr="00915B42" w:rsidRDefault="008702F5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15B42">
        <w:rPr>
          <w:rFonts w:ascii="Times New Roman" w:hAnsi="Times New Roman"/>
          <w:bCs/>
          <w:sz w:val="24"/>
          <w:szCs w:val="24"/>
        </w:rPr>
        <w:t xml:space="preserve">Portanto, </w:t>
      </w:r>
      <w:r w:rsidR="00C779C3" w:rsidRPr="00915B42">
        <w:rPr>
          <w:rFonts w:ascii="Times New Roman" w:hAnsi="Times New Roman"/>
          <w:bCs/>
          <w:sz w:val="24"/>
          <w:szCs w:val="24"/>
        </w:rPr>
        <w:t xml:space="preserve">a </w:t>
      </w:r>
      <w:r w:rsidR="00F03A6B" w:rsidRPr="00915B42">
        <w:rPr>
          <w:rFonts w:ascii="Times New Roman" w:hAnsi="Times New Roman"/>
          <w:bCs/>
          <w:sz w:val="24"/>
          <w:szCs w:val="24"/>
        </w:rPr>
        <w:t xml:space="preserve">emenda aditiva ora proposta é uma </w:t>
      </w:r>
      <w:r w:rsidRPr="00915B42">
        <w:rPr>
          <w:rFonts w:ascii="Times New Roman" w:hAnsi="Times New Roman"/>
          <w:bCs/>
          <w:sz w:val="24"/>
          <w:szCs w:val="24"/>
        </w:rPr>
        <w:t>medida que se impõe, e nestes termos conto com meus pares para aprovação da presente emenda.</w:t>
      </w:r>
    </w:p>
    <w:p w:rsidR="002C2DA0" w:rsidRDefault="002C2DA0" w:rsidP="00530FF3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1B01A4" w:rsidRPr="00915B42" w:rsidRDefault="001B01A4" w:rsidP="00530FF3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AE2F5A" w:rsidRPr="00915B42" w:rsidRDefault="007725A9" w:rsidP="00530FF3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15B42">
        <w:rPr>
          <w:rFonts w:ascii="Times New Roman" w:hAnsi="Times New Roman"/>
          <w:bCs/>
          <w:sz w:val="24"/>
          <w:szCs w:val="24"/>
        </w:rPr>
        <w:t>Cláudio</w:t>
      </w:r>
      <w:r w:rsidR="00AE2F5A" w:rsidRPr="00915B42">
        <w:rPr>
          <w:rFonts w:ascii="Times New Roman" w:hAnsi="Times New Roman"/>
          <w:bCs/>
          <w:sz w:val="24"/>
          <w:szCs w:val="24"/>
        </w:rPr>
        <w:t xml:space="preserve">, </w:t>
      </w:r>
      <w:r w:rsidR="00984AB9" w:rsidRPr="00915B42">
        <w:rPr>
          <w:rFonts w:ascii="Times New Roman" w:hAnsi="Times New Roman"/>
          <w:bCs/>
          <w:sz w:val="24"/>
          <w:szCs w:val="24"/>
        </w:rPr>
        <w:t>15</w:t>
      </w:r>
      <w:r w:rsidR="00AE2F5A" w:rsidRPr="00915B42">
        <w:rPr>
          <w:rFonts w:ascii="Times New Roman" w:hAnsi="Times New Roman"/>
          <w:bCs/>
          <w:sz w:val="24"/>
          <w:szCs w:val="24"/>
        </w:rPr>
        <w:t xml:space="preserve"> de </w:t>
      </w:r>
      <w:r w:rsidR="00984AB9" w:rsidRPr="00915B42">
        <w:rPr>
          <w:rFonts w:ascii="Times New Roman" w:hAnsi="Times New Roman"/>
          <w:bCs/>
          <w:sz w:val="24"/>
          <w:szCs w:val="24"/>
        </w:rPr>
        <w:t xml:space="preserve">agosto </w:t>
      </w:r>
      <w:r w:rsidR="00C25F3E" w:rsidRPr="00915B42">
        <w:rPr>
          <w:rFonts w:ascii="Times New Roman" w:hAnsi="Times New Roman"/>
          <w:bCs/>
          <w:sz w:val="24"/>
          <w:szCs w:val="24"/>
        </w:rPr>
        <w:t>de 20</w:t>
      </w:r>
      <w:r w:rsidR="008F47F8" w:rsidRPr="00915B42">
        <w:rPr>
          <w:rFonts w:ascii="Times New Roman" w:hAnsi="Times New Roman"/>
          <w:bCs/>
          <w:sz w:val="24"/>
          <w:szCs w:val="24"/>
        </w:rPr>
        <w:t>1</w:t>
      </w:r>
      <w:r w:rsidR="00C25F3E" w:rsidRPr="00915B42">
        <w:rPr>
          <w:rFonts w:ascii="Times New Roman" w:hAnsi="Times New Roman"/>
          <w:bCs/>
          <w:sz w:val="24"/>
          <w:szCs w:val="24"/>
        </w:rPr>
        <w:t>7</w:t>
      </w:r>
      <w:r w:rsidR="00AE2F5A" w:rsidRPr="00915B42">
        <w:rPr>
          <w:rFonts w:ascii="Times New Roman" w:hAnsi="Times New Roman"/>
          <w:bCs/>
          <w:sz w:val="24"/>
          <w:szCs w:val="24"/>
        </w:rPr>
        <w:t>.</w:t>
      </w:r>
    </w:p>
    <w:p w:rsidR="008528DD" w:rsidRDefault="008528DD" w:rsidP="00530FF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1B01A4" w:rsidRDefault="001B01A4" w:rsidP="00530FF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DC570B" w:rsidRPr="00A43612" w:rsidRDefault="00DC570B" w:rsidP="00530FF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984AB9" w:rsidRDefault="00984AB9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MAURILO MARCELINO TOMAZ</w:t>
      </w:r>
    </w:p>
    <w:p w:rsidR="00B30D16" w:rsidRDefault="00B30D16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Vereador</w:t>
      </w:r>
    </w:p>
    <w:p w:rsidR="005B47A5" w:rsidRDefault="005B47A5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B47A5" w:rsidRDefault="005B47A5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B47A5" w:rsidRDefault="005B47A5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B47A5" w:rsidRDefault="005B47A5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CLAUDIO TOLENTINO</w:t>
      </w:r>
    </w:p>
    <w:p w:rsidR="005B47A5" w:rsidRDefault="005B47A5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Vereador</w:t>
      </w:r>
    </w:p>
    <w:p w:rsidR="00DC570B" w:rsidRDefault="00DC570B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DC570B" w:rsidRDefault="00DC570B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DC570B" w:rsidRDefault="00DC570B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DC570B" w:rsidRDefault="00DC570B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TIM MARITACA</w:t>
      </w:r>
    </w:p>
    <w:p w:rsidR="00DC570B" w:rsidRPr="00A43612" w:rsidRDefault="00DC570B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Vereador</w:t>
      </w:r>
    </w:p>
    <w:sectPr w:rsidR="00DC570B" w:rsidRPr="00A43612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5F" w:rsidRDefault="00B9625F" w:rsidP="00656BF3">
      <w:pPr>
        <w:spacing w:after="0" w:line="240" w:lineRule="auto"/>
      </w:pPr>
      <w:r>
        <w:separator/>
      </w:r>
    </w:p>
  </w:endnote>
  <w:endnote w:type="continuationSeparator" w:id="0">
    <w:p w:rsidR="00B9625F" w:rsidRDefault="00B9625F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346E8D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346E8D" w:rsidRPr="000D26EF">
      <w:rPr>
        <w:rFonts w:ascii="Times New Roman" w:hAnsi="Times New Roman"/>
        <w:bCs/>
        <w:sz w:val="20"/>
        <w:szCs w:val="20"/>
      </w:rPr>
      <w:fldChar w:fldCharType="separate"/>
    </w:r>
    <w:r w:rsidR="00D334F4">
      <w:rPr>
        <w:rFonts w:ascii="Times New Roman" w:hAnsi="Times New Roman"/>
        <w:bCs/>
        <w:noProof/>
        <w:sz w:val="20"/>
        <w:szCs w:val="20"/>
      </w:rPr>
      <w:t>1</w:t>
    </w:r>
    <w:r w:rsidR="00346E8D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346E8D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346E8D" w:rsidRPr="000D26EF">
      <w:rPr>
        <w:rFonts w:ascii="Times New Roman" w:hAnsi="Times New Roman"/>
        <w:bCs/>
        <w:sz w:val="20"/>
        <w:szCs w:val="20"/>
      </w:rPr>
      <w:fldChar w:fldCharType="separate"/>
    </w:r>
    <w:r w:rsidR="00D334F4">
      <w:rPr>
        <w:rFonts w:ascii="Times New Roman" w:hAnsi="Times New Roman"/>
        <w:bCs/>
        <w:noProof/>
        <w:sz w:val="20"/>
        <w:szCs w:val="20"/>
      </w:rPr>
      <w:t>2</w:t>
    </w:r>
    <w:r w:rsidR="00346E8D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5F" w:rsidRDefault="00B9625F" w:rsidP="00656BF3">
      <w:pPr>
        <w:spacing w:after="0" w:line="240" w:lineRule="auto"/>
      </w:pPr>
      <w:r>
        <w:separator/>
      </w:r>
    </w:p>
  </w:footnote>
  <w:footnote w:type="continuationSeparator" w:id="0">
    <w:p w:rsidR="00B9625F" w:rsidRDefault="00B9625F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22AE5"/>
    <w:rsid w:val="00051C48"/>
    <w:rsid w:val="000755C6"/>
    <w:rsid w:val="000910C5"/>
    <w:rsid w:val="000A7EA6"/>
    <w:rsid w:val="000C24B5"/>
    <w:rsid w:val="000C2EB3"/>
    <w:rsid w:val="000C481F"/>
    <w:rsid w:val="000C51D6"/>
    <w:rsid w:val="000C5CE4"/>
    <w:rsid w:val="000D26EF"/>
    <w:rsid w:val="000E083D"/>
    <w:rsid w:val="000E0EEF"/>
    <w:rsid w:val="000E4A5F"/>
    <w:rsid w:val="000F44D8"/>
    <w:rsid w:val="00100C53"/>
    <w:rsid w:val="00102E9B"/>
    <w:rsid w:val="00114D29"/>
    <w:rsid w:val="00120441"/>
    <w:rsid w:val="00130BFA"/>
    <w:rsid w:val="00180743"/>
    <w:rsid w:val="001A375C"/>
    <w:rsid w:val="001B01A4"/>
    <w:rsid w:val="001C6833"/>
    <w:rsid w:val="001D21C6"/>
    <w:rsid w:val="001D2E6D"/>
    <w:rsid w:val="001E3877"/>
    <w:rsid w:val="001F3EB1"/>
    <w:rsid w:val="0020035B"/>
    <w:rsid w:val="002024BD"/>
    <w:rsid w:val="00206532"/>
    <w:rsid w:val="00211B70"/>
    <w:rsid w:val="00212D0B"/>
    <w:rsid w:val="00225F72"/>
    <w:rsid w:val="002550DB"/>
    <w:rsid w:val="002779DD"/>
    <w:rsid w:val="00281604"/>
    <w:rsid w:val="00291426"/>
    <w:rsid w:val="002B00E3"/>
    <w:rsid w:val="002B0500"/>
    <w:rsid w:val="002B7665"/>
    <w:rsid w:val="002C0D60"/>
    <w:rsid w:val="002C2DA0"/>
    <w:rsid w:val="002E4484"/>
    <w:rsid w:val="00301C25"/>
    <w:rsid w:val="0031795F"/>
    <w:rsid w:val="0032122F"/>
    <w:rsid w:val="003338CB"/>
    <w:rsid w:val="0033413F"/>
    <w:rsid w:val="00346E8D"/>
    <w:rsid w:val="00350C0D"/>
    <w:rsid w:val="00352048"/>
    <w:rsid w:val="00373538"/>
    <w:rsid w:val="0037513D"/>
    <w:rsid w:val="00382A27"/>
    <w:rsid w:val="0038524E"/>
    <w:rsid w:val="00385DDB"/>
    <w:rsid w:val="00393F35"/>
    <w:rsid w:val="003A16FD"/>
    <w:rsid w:val="003A3538"/>
    <w:rsid w:val="003C45B2"/>
    <w:rsid w:val="003C5AC8"/>
    <w:rsid w:val="003D6C5B"/>
    <w:rsid w:val="003F1F93"/>
    <w:rsid w:val="003F2DBF"/>
    <w:rsid w:val="003F7FEC"/>
    <w:rsid w:val="00410BAF"/>
    <w:rsid w:val="00412166"/>
    <w:rsid w:val="00420248"/>
    <w:rsid w:val="00455E71"/>
    <w:rsid w:val="004710DB"/>
    <w:rsid w:val="00475301"/>
    <w:rsid w:val="00483C79"/>
    <w:rsid w:val="0049654B"/>
    <w:rsid w:val="004C49FC"/>
    <w:rsid w:val="004D3FEC"/>
    <w:rsid w:val="004E4433"/>
    <w:rsid w:val="004F470F"/>
    <w:rsid w:val="00512006"/>
    <w:rsid w:val="00522293"/>
    <w:rsid w:val="00530FF3"/>
    <w:rsid w:val="0053345E"/>
    <w:rsid w:val="00537BAE"/>
    <w:rsid w:val="00545B87"/>
    <w:rsid w:val="00550F72"/>
    <w:rsid w:val="00551441"/>
    <w:rsid w:val="00561EE3"/>
    <w:rsid w:val="005849FB"/>
    <w:rsid w:val="00585AFB"/>
    <w:rsid w:val="00585CF9"/>
    <w:rsid w:val="00587733"/>
    <w:rsid w:val="00593741"/>
    <w:rsid w:val="005974F9"/>
    <w:rsid w:val="00597519"/>
    <w:rsid w:val="005B01D7"/>
    <w:rsid w:val="005B47A5"/>
    <w:rsid w:val="005E2D25"/>
    <w:rsid w:val="005E4A60"/>
    <w:rsid w:val="005F2338"/>
    <w:rsid w:val="005F3F27"/>
    <w:rsid w:val="005F68CC"/>
    <w:rsid w:val="00606974"/>
    <w:rsid w:val="00637F27"/>
    <w:rsid w:val="006430C4"/>
    <w:rsid w:val="00651895"/>
    <w:rsid w:val="00653BD2"/>
    <w:rsid w:val="00656BF3"/>
    <w:rsid w:val="006659E1"/>
    <w:rsid w:val="0067281A"/>
    <w:rsid w:val="00686EFB"/>
    <w:rsid w:val="00695247"/>
    <w:rsid w:val="0069787F"/>
    <w:rsid w:val="006A2DB6"/>
    <w:rsid w:val="006B531B"/>
    <w:rsid w:val="006B70F1"/>
    <w:rsid w:val="006C52D1"/>
    <w:rsid w:val="006C6B8F"/>
    <w:rsid w:val="006C762E"/>
    <w:rsid w:val="006C7F29"/>
    <w:rsid w:val="006D0AB1"/>
    <w:rsid w:val="006F0B15"/>
    <w:rsid w:val="006F538B"/>
    <w:rsid w:val="00704917"/>
    <w:rsid w:val="00721FD4"/>
    <w:rsid w:val="0072680E"/>
    <w:rsid w:val="00737259"/>
    <w:rsid w:val="00740A9E"/>
    <w:rsid w:val="00746BEF"/>
    <w:rsid w:val="0074744E"/>
    <w:rsid w:val="00765F4B"/>
    <w:rsid w:val="00770B61"/>
    <w:rsid w:val="007725A9"/>
    <w:rsid w:val="00775945"/>
    <w:rsid w:val="00781E92"/>
    <w:rsid w:val="00782EF1"/>
    <w:rsid w:val="007A0923"/>
    <w:rsid w:val="007C047A"/>
    <w:rsid w:val="007C5503"/>
    <w:rsid w:val="007C6CAF"/>
    <w:rsid w:val="007E14CD"/>
    <w:rsid w:val="007E7994"/>
    <w:rsid w:val="007F496C"/>
    <w:rsid w:val="00820871"/>
    <w:rsid w:val="00830BEB"/>
    <w:rsid w:val="00840564"/>
    <w:rsid w:val="008471E5"/>
    <w:rsid w:val="008528DD"/>
    <w:rsid w:val="00857E9C"/>
    <w:rsid w:val="00857EEE"/>
    <w:rsid w:val="00865CEB"/>
    <w:rsid w:val="008702F5"/>
    <w:rsid w:val="00882A1D"/>
    <w:rsid w:val="00883A1D"/>
    <w:rsid w:val="00883F2B"/>
    <w:rsid w:val="00885EB9"/>
    <w:rsid w:val="0089030B"/>
    <w:rsid w:val="008941A1"/>
    <w:rsid w:val="00896986"/>
    <w:rsid w:val="008977A3"/>
    <w:rsid w:val="008A3EF4"/>
    <w:rsid w:val="008A65A7"/>
    <w:rsid w:val="008C1CFD"/>
    <w:rsid w:val="008C68E9"/>
    <w:rsid w:val="008D2AA8"/>
    <w:rsid w:val="008F47F8"/>
    <w:rsid w:val="008F6D89"/>
    <w:rsid w:val="0090273F"/>
    <w:rsid w:val="00903725"/>
    <w:rsid w:val="0091092C"/>
    <w:rsid w:val="00915B42"/>
    <w:rsid w:val="009236E3"/>
    <w:rsid w:val="009710D9"/>
    <w:rsid w:val="009722EE"/>
    <w:rsid w:val="00975974"/>
    <w:rsid w:val="00983047"/>
    <w:rsid w:val="00984AB9"/>
    <w:rsid w:val="009A1AC8"/>
    <w:rsid w:val="009B01FD"/>
    <w:rsid w:val="009B6FCB"/>
    <w:rsid w:val="009B7F97"/>
    <w:rsid w:val="009C0165"/>
    <w:rsid w:val="009C239A"/>
    <w:rsid w:val="009D0BD7"/>
    <w:rsid w:val="009D6B20"/>
    <w:rsid w:val="009E386B"/>
    <w:rsid w:val="00A14E82"/>
    <w:rsid w:val="00A26D83"/>
    <w:rsid w:val="00A3001F"/>
    <w:rsid w:val="00A30680"/>
    <w:rsid w:val="00A3604B"/>
    <w:rsid w:val="00A43612"/>
    <w:rsid w:val="00A44ABF"/>
    <w:rsid w:val="00A45E09"/>
    <w:rsid w:val="00A45E20"/>
    <w:rsid w:val="00A81063"/>
    <w:rsid w:val="00A82A9D"/>
    <w:rsid w:val="00A854B2"/>
    <w:rsid w:val="00A85C7A"/>
    <w:rsid w:val="00AA2712"/>
    <w:rsid w:val="00AB1097"/>
    <w:rsid w:val="00AB17F9"/>
    <w:rsid w:val="00AB3EB2"/>
    <w:rsid w:val="00AB533C"/>
    <w:rsid w:val="00AB5A00"/>
    <w:rsid w:val="00AC0B05"/>
    <w:rsid w:val="00AC2B8A"/>
    <w:rsid w:val="00AD62EF"/>
    <w:rsid w:val="00AE2F5A"/>
    <w:rsid w:val="00AE49DA"/>
    <w:rsid w:val="00AE6536"/>
    <w:rsid w:val="00AF19D0"/>
    <w:rsid w:val="00AF5251"/>
    <w:rsid w:val="00B1192E"/>
    <w:rsid w:val="00B1286D"/>
    <w:rsid w:val="00B148CC"/>
    <w:rsid w:val="00B20967"/>
    <w:rsid w:val="00B30D16"/>
    <w:rsid w:val="00B352C0"/>
    <w:rsid w:val="00B4644A"/>
    <w:rsid w:val="00B56981"/>
    <w:rsid w:val="00B637C4"/>
    <w:rsid w:val="00B74D2F"/>
    <w:rsid w:val="00B774C1"/>
    <w:rsid w:val="00B8663F"/>
    <w:rsid w:val="00B9625F"/>
    <w:rsid w:val="00B967A8"/>
    <w:rsid w:val="00BB1A6B"/>
    <w:rsid w:val="00BB2C3F"/>
    <w:rsid w:val="00BB744E"/>
    <w:rsid w:val="00BC2C1B"/>
    <w:rsid w:val="00BD1CD0"/>
    <w:rsid w:val="00BD204F"/>
    <w:rsid w:val="00BD61A1"/>
    <w:rsid w:val="00BD7996"/>
    <w:rsid w:val="00BE3970"/>
    <w:rsid w:val="00BE5B34"/>
    <w:rsid w:val="00BF20B8"/>
    <w:rsid w:val="00C033AD"/>
    <w:rsid w:val="00C042CD"/>
    <w:rsid w:val="00C1568B"/>
    <w:rsid w:val="00C25F3E"/>
    <w:rsid w:val="00C44B5A"/>
    <w:rsid w:val="00C55509"/>
    <w:rsid w:val="00C6347A"/>
    <w:rsid w:val="00C67532"/>
    <w:rsid w:val="00C70A97"/>
    <w:rsid w:val="00C73798"/>
    <w:rsid w:val="00C779C3"/>
    <w:rsid w:val="00C8264F"/>
    <w:rsid w:val="00CA1263"/>
    <w:rsid w:val="00CB3DD6"/>
    <w:rsid w:val="00CC389B"/>
    <w:rsid w:val="00CD35E6"/>
    <w:rsid w:val="00CD510B"/>
    <w:rsid w:val="00CE4E53"/>
    <w:rsid w:val="00CF48FF"/>
    <w:rsid w:val="00D04A11"/>
    <w:rsid w:val="00D334F4"/>
    <w:rsid w:val="00D543DD"/>
    <w:rsid w:val="00D63523"/>
    <w:rsid w:val="00D80739"/>
    <w:rsid w:val="00D92C98"/>
    <w:rsid w:val="00DA16D2"/>
    <w:rsid w:val="00DB01AC"/>
    <w:rsid w:val="00DC570B"/>
    <w:rsid w:val="00DC5ECF"/>
    <w:rsid w:val="00DF6503"/>
    <w:rsid w:val="00E004EE"/>
    <w:rsid w:val="00E122F6"/>
    <w:rsid w:val="00E12F55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96EC2"/>
    <w:rsid w:val="00EA25D5"/>
    <w:rsid w:val="00EA2A41"/>
    <w:rsid w:val="00EC0F2E"/>
    <w:rsid w:val="00ED5223"/>
    <w:rsid w:val="00EE1889"/>
    <w:rsid w:val="00EE2F52"/>
    <w:rsid w:val="00EE75E3"/>
    <w:rsid w:val="00F03A6B"/>
    <w:rsid w:val="00F04C28"/>
    <w:rsid w:val="00F05DBB"/>
    <w:rsid w:val="00F136F8"/>
    <w:rsid w:val="00F2112D"/>
    <w:rsid w:val="00F32458"/>
    <w:rsid w:val="00F33C98"/>
    <w:rsid w:val="00F34003"/>
    <w:rsid w:val="00F544C7"/>
    <w:rsid w:val="00F67FB0"/>
    <w:rsid w:val="00F752BF"/>
    <w:rsid w:val="00F774B8"/>
    <w:rsid w:val="00F8487D"/>
    <w:rsid w:val="00FA21AD"/>
    <w:rsid w:val="00FA64C4"/>
    <w:rsid w:val="00FB5EAA"/>
    <w:rsid w:val="00FC39CB"/>
    <w:rsid w:val="00FE0753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2017-08-16T12:13:00Z</cp:lastPrinted>
  <dcterms:created xsi:type="dcterms:W3CDTF">2017-08-17T20:06:00Z</dcterms:created>
  <dcterms:modified xsi:type="dcterms:W3CDTF">2017-08-17T20:06:00Z</dcterms:modified>
</cp:coreProperties>
</file>