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AF" w:rsidRPr="00845A0A" w:rsidRDefault="000D0024" w:rsidP="00A5057B">
      <w:pPr>
        <w:tabs>
          <w:tab w:val="left" w:pos="567"/>
          <w:tab w:val="left" w:pos="851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A0A">
        <w:rPr>
          <w:rFonts w:ascii="Times New Roman" w:hAnsi="Times New Roman" w:cs="Times New Roman"/>
          <w:bCs/>
          <w:sz w:val="24"/>
          <w:szCs w:val="24"/>
        </w:rPr>
        <w:t xml:space="preserve">EMENDA À </w:t>
      </w:r>
      <w:r w:rsidR="00B476EB">
        <w:rPr>
          <w:rFonts w:ascii="Times New Roman" w:hAnsi="Times New Roman" w:cs="Times New Roman"/>
          <w:bCs/>
          <w:sz w:val="24"/>
          <w:szCs w:val="24"/>
        </w:rPr>
        <w:t xml:space="preserve">LEI ORGÂNICA Nº 15, </w:t>
      </w:r>
      <w:r w:rsidRPr="00845A0A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395372">
        <w:rPr>
          <w:rFonts w:ascii="Times New Roman" w:hAnsi="Times New Roman" w:cs="Times New Roman"/>
          <w:bCs/>
          <w:sz w:val="24"/>
          <w:szCs w:val="24"/>
        </w:rPr>
        <w:t>20</w:t>
      </w:r>
      <w:r w:rsidRPr="00845A0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87A11">
        <w:rPr>
          <w:rFonts w:ascii="Times New Roman" w:hAnsi="Times New Roman" w:cs="Times New Roman"/>
          <w:bCs/>
          <w:sz w:val="24"/>
          <w:szCs w:val="24"/>
        </w:rPr>
        <w:t>SETEMBRO</w:t>
      </w:r>
      <w:r w:rsidRPr="00845A0A">
        <w:rPr>
          <w:rFonts w:ascii="Times New Roman" w:hAnsi="Times New Roman" w:cs="Times New Roman"/>
          <w:bCs/>
          <w:sz w:val="24"/>
          <w:szCs w:val="24"/>
        </w:rPr>
        <w:t>DE 2017.</w:t>
      </w:r>
    </w:p>
    <w:p w:rsidR="000D4FAF" w:rsidRPr="00845A0A" w:rsidRDefault="000D4FAF" w:rsidP="00845A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FAF" w:rsidRPr="00845A0A" w:rsidRDefault="000D4FAF" w:rsidP="00845A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FAF" w:rsidRPr="00845A0A" w:rsidRDefault="000D4FAF" w:rsidP="00845A0A">
      <w:pPr>
        <w:spacing w:after="0" w:line="240" w:lineRule="auto"/>
        <w:ind w:left="51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A0A">
        <w:rPr>
          <w:rFonts w:ascii="Times New Roman" w:hAnsi="Times New Roman" w:cs="Times New Roman"/>
          <w:i/>
          <w:sz w:val="24"/>
          <w:szCs w:val="24"/>
        </w:rPr>
        <w:t xml:space="preserve">Acrescenta </w:t>
      </w:r>
      <w:r w:rsidR="006A5127">
        <w:rPr>
          <w:rFonts w:ascii="Times New Roman" w:hAnsi="Times New Roman" w:cs="Times New Roman"/>
          <w:i/>
          <w:sz w:val="24"/>
          <w:szCs w:val="24"/>
        </w:rPr>
        <w:t>os</w:t>
      </w:r>
      <w:r w:rsidRPr="00845A0A">
        <w:rPr>
          <w:rFonts w:ascii="Times New Roman" w:hAnsi="Times New Roman" w:cs="Times New Roman"/>
          <w:i/>
          <w:sz w:val="24"/>
          <w:szCs w:val="24"/>
        </w:rPr>
        <w:t xml:space="preserve"> artigo 77-A</w:t>
      </w:r>
      <w:r w:rsidR="006A5127">
        <w:rPr>
          <w:rFonts w:ascii="Times New Roman" w:hAnsi="Times New Roman" w:cs="Times New Roman"/>
          <w:i/>
          <w:sz w:val="24"/>
          <w:szCs w:val="24"/>
        </w:rPr>
        <w:t xml:space="preserve"> e 77-B</w:t>
      </w:r>
      <w:r w:rsidR="001410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65FA">
        <w:rPr>
          <w:rFonts w:ascii="Times New Roman" w:hAnsi="Times New Roman" w:cs="Times New Roman"/>
          <w:i/>
          <w:sz w:val="24"/>
          <w:szCs w:val="24"/>
        </w:rPr>
        <w:t>à</w:t>
      </w:r>
      <w:r w:rsidR="001D5B5F" w:rsidRPr="00845A0A">
        <w:rPr>
          <w:rFonts w:ascii="Times New Roman" w:hAnsi="Times New Roman" w:cs="Times New Roman"/>
          <w:i/>
          <w:sz w:val="24"/>
          <w:szCs w:val="24"/>
        </w:rPr>
        <w:t xml:space="preserve"> Lei </w:t>
      </w:r>
      <w:proofErr w:type="spellStart"/>
      <w:proofErr w:type="gramStart"/>
      <w:r w:rsidR="001D5B5F" w:rsidRPr="00845A0A">
        <w:rPr>
          <w:rFonts w:ascii="Times New Roman" w:hAnsi="Times New Roman" w:cs="Times New Roman"/>
          <w:i/>
          <w:sz w:val="24"/>
          <w:szCs w:val="24"/>
        </w:rPr>
        <w:t>OrgânicaMunicipalque</w:t>
      </w:r>
      <w:proofErr w:type="spellEnd"/>
      <w:proofErr w:type="gramEnd"/>
      <w:r w:rsidR="001D5B5F" w:rsidRPr="00845A0A">
        <w:rPr>
          <w:rFonts w:ascii="Times New Roman" w:hAnsi="Times New Roman" w:cs="Times New Roman"/>
          <w:i/>
          <w:sz w:val="24"/>
          <w:szCs w:val="24"/>
        </w:rPr>
        <w:t xml:space="preserve"> dispõe sobre a Emenda Parlamentar Orçamentária Impositiva</w:t>
      </w:r>
      <w:r w:rsidRPr="00845A0A">
        <w:rPr>
          <w:rFonts w:ascii="Times New Roman" w:hAnsi="Times New Roman" w:cs="Times New Roman"/>
          <w:i/>
          <w:sz w:val="24"/>
          <w:szCs w:val="24"/>
        </w:rPr>
        <w:t xml:space="preserve">, e dá outras providências. </w:t>
      </w:r>
    </w:p>
    <w:p w:rsidR="000D4FAF" w:rsidRPr="00845A0A" w:rsidRDefault="000D4FAF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4FAF" w:rsidRPr="00845A0A" w:rsidRDefault="000D4FAF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4FAF" w:rsidRDefault="00742D83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95372">
        <w:rPr>
          <w:rFonts w:ascii="Times New Roman" w:hAnsi="Times New Roman" w:cs="Times New Roman"/>
          <w:sz w:val="24"/>
          <w:szCs w:val="24"/>
        </w:rPr>
        <w:t xml:space="preserve">Mesa Diretora </w:t>
      </w:r>
      <w:r w:rsidR="00A87A11" w:rsidRPr="00A87A11">
        <w:rPr>
          <w:rFonts w:ascii="Times New Roman" w:hAnsi="Times New Roman" w:cs="Times New Roman"/>
          <w:sz w:val="24"/>
          <w:szCs w:val="24"/>
        </w:rPr>
        <w:t xml:space="preserve">da </w:t>
      </w:r>
      <w:r w:rsidR="00395372">
        <w:rPr>
          <w:rFonts w:ascii="Times New Roman" w:hAnsi="Times New Roman" w:cs="Times New Roman"/>
          <w:sz w:val="24"/>
          <w:szCs w:val="24"/>
        </w:rPr>
        <w:t>Câmara de Cláudio</w:t>
      </w:r>
      <w:r w:rsidR="00FD65FA">
        <w:rPr>
          <w:rFonts w:ascii="Times New Roman" w:hAnsi="Times New Roman" w:cs="Times New Roman"/>
          <w:sz w:val="24"/>
          <w:szCs w:val="24"/>
        </w:rPr>
        <w:t>, Estado de Minas Gerais</w:t>
      </w:r>
      <w:r w:rsidR="00A87A11" w:rsidRPr="00A87A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nos termos do § 3º do artigo 27 da Lei Orgânica local e § 5º do artigo 1</w:t>
      </w:r>
      <w:r w:rsidR="00FD65FA">
        <w:rPr>
          <w:rFonts w:ascii="Times New Roman" w:hAnsi="Times New Roman" w:cs="Times New Roman"/>
          <w:sz w:val="24"/>
          <w:szCs w:val="24"/>
        </w:rPr>
        <w:t xml:space="preserve">69 do Regimento Interno da Casa, </w:t>
      </w:r>
      <w:r w:rsidR="00395372">
        <w:rPr>
          <w:rFonts w:ascii="Times New Roman" w:hAnsi="Times New Roman" w:cs="Times New Roman"/>
          <w:sz w:val="24"/>
          <w:szCs w:val="24"/>
        </w:rPr>
        <w:t>promulga</w:t>
      </w:r>
      <w:r w:rsidR="00A87A11" w:rsidRPr="00A87A11">
        <w:rPr>
          <w:rFonts w:ascii="Times New Roman" w:hAnsi="Times New Roman" w:cs="Times New Roman"/>
          <w:sz w:val="24"/>
          <w:szCs w:val="24"/>
        </w:rPr>
        <w:t xml:space="preserve"> a seguinte</w:t>
      </w:r>
      <w:r w:rsidR="00A87A11">
        <w:rPr>
          <w:rFonts w:ascii="Times New Roman" w:hAnsi="Times New Roman" w:cs="Times New Roman"/>
          <w:sz w:val="24"/>
          <w:szCs w:val="24"/>
        </w:rPr>
        <w:t xml:space="preserve"> Emenda à Lei Orgânica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="00A87A11">
        <w:rPr>
          <w:rFonts w:ascii="Times New Roman" w:hAnsi="Times New Roman" w:cs="Times New Roman"/>
          <w:sz w:val="24"/>
          <w:szCs w:val="24"/>
        </w:rPr>
        <w:t>:</w:t>
      </w:r>
    </w:p>
    <w:p w:rsidR="00A87A11" w:rsidRPr="00A87A11" w:rsidRDefault="00A87A11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88C" w:rsidRPr="00845A0A" w:rsidRDefault="0001188C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A11">
        <w:rPr>
          <w:rFonts w:ascii="Times New Roman" w:hAnsi="Times New Roman" w:cs="Times New Roman"/>
          <w:sz w:val="24"/>
          <w:szCs w:val="24"/>
        </w:rPr>
        <w:t>Art.1°Acrescenta-se à</w:t>
      </w:r>
      <w:r w:rsidRPr="00845A0A">
        <w:rPr>
          <w:rFonts w:ascii="Times New Roman" w:hAnsi="Times New Roman" w:cs="Times New Roman"/>
          <w:sz w:val="24"/>
          <w:szCs w:val="24"/>
        </w:rPr>
        <w:t xml:space="preserve"> Lei Orgânica Municipal de </w:t>
      </w:r>
      <w:r w:rsidR="00A76875" w:rsidRPr="00845A0A">
        <w:rPr>
          <w:rFonts w:ascii="Times New Roman" w:hAnsi="Times New Roman" w:cs="Times New Roman"/>
          <w:sz w:val="24"/>
          <w:szCs w:val="24"/>
        </w:rPr>
        <w:t>Cláudio</w:t>
      </w:r>
      <w:r w:rsidRPr="00845A0A">
        <w:rPr>
          <w:rFonts w:ascii="Times New Roman" w:hAnsi="Times New Roman" w:cs="Times New Roman"/>
          <w:sz w:val="24"/>
          <w:szCs w:val="24"/>
        </w:rPr>
        <w:t xml:space="preserve">, o art. </w:t>
      </w:r>
      <w:r w:rsidR="00A76875" w:rsidRPr="00845A0A">
        <w:rPr>
          <w:rFonts w:ascii="Times New Roman" w:hAnsi="Times New Roman" w:cs="Times New Roman"/>
          <w:sz w:val="24"/>
          <w:szCs w:val="24"/>
        </w:rPr>
        <w:t>77</w:t>
      </w:r>
      <w:r w:rsidR="00845A0A">
        <w:rPr>
          <w:rFonts w:ascii="Times New Roman" w:hAnsi="Times New Roman" w:cs="Times New Roman"/>
          <w:sz w:val="24"/>
          <w:szCs w:val="24"/>
        </w:rPr>
        <w:t>-</w:t>
      </w:r>
      <w:r w:rsidRPr="00845A0A">
        <w:rPr>
          <w:rFonts w:ascii="Times New Roman" w:hAnsi="Times New Roman" w:cs="Times New Roman"/>
          <w:sz w:val="24"/>
          <w:szCs w:val="24"/>
        </w:rPr>
        <w:t>A, com a seguinte redação:</w:t>
      </w:r>
    </w:p>
    <w:p w:rsidR="00C83E77" w:rsidRPr="00845A0A" w:rsidRDefault="00C83E77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88C" w:rsidRPr="00845A0A" w:rsidRDefault="00845A0A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71C6F">
        <w:rPr>
          <w:rFonts w:ascii="Times New Roman" w:hAnsi="Times New Roman" w:cs="Times New Roman"/>
          <w:sz w:val="24"/>
          <w:szCs w:val="24"/>
        </w:rPr>
        <w:t xml:space="preserve">Art. </w:t>
      </w:r>
      <w:r w:rsidR="00A76875" w:rsidRPr="00845A0A">
        <w:rPr>
          <w:rFonts w:ascii="Times New Roman" w:hAnsi="Times New Roman" w:cs="Times New Roman"/>
          <w:sz w:val="24"/>
          <w:szCs w:val="24"/>
        </w:rPr>
        <w:t>77</w:t>
      </w:r>
      <w:r w:rsidR="0001188C" w:rsidRPr="00845A0A">
        <w:rPr>
          <w:rFonts w:ascii="Times New Roman" w:hAnsi="Times New Roman" w:cs="Times New Roman"/>
          <w:sz w:val="24"/>
          <w:szCs w:val="24"/>
        </w:rPr>
        <w:t>-A.As emendas individuais ao projeto de lei orçamentária serão aprovadas no limite de 1,2% (um inteiro e dois décimos por cento) da receita corrente líquida prevista no projeto encaminhado pelo Poder Executivo, sendo que a metade deste percentual será destinada a ações e serviços públicos de saúde.</w:t>
      </w:r>
    </w:p>
    <w:p w:rsidR="00C83E77" w:rsidRPr="00845A0A" w:rsidRDefault="00C83E77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1B7E" w:rsidRPr="00845A0A" w:rsidRDefault="00E1032D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E1B7E" w:rsidRPr="00845A0A">
        <w:rPr>
          <w:rFonts w:ascii="Times New Roman" w:hAnsi="Times New Roman" w:cs="Times New Roman"/>
          <w:sz w:val="24"/>
          <w:szCs w:val="24"/>
        </w:rPr>
        <w:t xml:space="preserve">1°É obrigatória </w:t>
      </w:r>
      <w:r w:rsidR="004F56F1" w:rsidRPr="00845A0A">
        <w:rPr>
          <w:rFonts w:ascii="Times New Roman" w:hAnsi="Times New Roman" w:cs="Times New Roman"/>
          <w:sz w:val="24"/>
          <w:szCs w:val="24"/>
        </w:rPr>
        <w:t>à</w:t>
      </w:r>
      <w:r w:rsidR="00EE1B7E" w:rsidRPr="00845A0A">
        <w:rPr>
          <w:rFonts w:ascii="Times New Roman" w:hAnsi="Times New Roman" w:cs="Times New Roman"/>
          <w:sz w:val="24"/>
          <w:szCs w:val="24"/>
        </w:rPr>
        <w:t xml:space="preserve"> execução orçamentária e financeira das programações a que se refere o </w:t>
      </w:r>
      <w:r w:rsidR="00EE1B7E" w:rsidRPr="00845A0A">
        <w:rPr>
          <w:rFonts w:ascii="Times New Roman" w:hAnsi="Times New Roman" w:cs="Times New Roman"/>
          <w:b/>
          <w:sz w:val="24"/>
          <w:szCs w:val="24"/>
        </w:rPr>
        <w:t>caput</w:t>
      </w:r>
      <w:r w:rsidR="00EE1B7E" w:rsidRPr="00845A0A">
        <w:rPr>
          <w:rFonts w:ascii="Times New Roman" w:hAnsi="Times New Roman" w:cs="Times New Roman"/>
          <w:sz w:val="24"/>
          <w:szCs w:val="24"/>
        </w:rPr>
        <w:t xml:space="preserve"> deste artigo, em montante correspondente a 1, 2% (um inteiro e dois décimos por cento) da receita corrente líquida realizada no exercício anterior</w:t>
      </w:r>
      <w:r w:rsidR="007A13FF" w:rsidRPr="00845A0A">
        <w:rPr>
          <w:rFonts w:ascii="Times New Roman" w:hAnsi="Times New Roman" w:cs="Times New Roman"/>
          <w:sz w:val="24"/>
          <w:szCs w:val="24"/>
        </w:rPr>
        <w:t>.</w:t>
      </w:r>
    </w:p>
    <w:p w:rsidR="00C83E77" w:rsidRPr="00845A0A" w:rsidRDefault="00C83E77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1B7E" w:rsidRPr="00845A0A" w:rsidRDefault="00EE1B7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>§ 2°As programações orçamentárias previstas deste artigo não serão de execução obrigatória nos casos dos impedimentos de ordem técnica.</w:t>
      </w:r>
    </w:p>
    <w:p w:rsidR="00C83E77" w:rsidRPr="00845A0A" w:rsidRDefault="00C83E77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1B7E" w:rsidRPr="00845A0A" w:rsidRDefault="00EE1B7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>§ 3°No caso de impedimento de ordem técnica, no empenho de despesa que integre a programação, serão adotadas as seguintes medidas:</w:t>
      </w:r>
    </w:p>
    <w:p w:rsidR="005F23BE" w:rsidRPr="00845A0A" w:rsidRDefault="005F23B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1B7E" w:rsidRPr="00845A0A" w:rsidRDefault="005F23B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 xml:space="preserve">I-até 120 (cento e vinte) dias após a publicação da lei orçamentária o Poder Executivo enviará ao Poder </w:t>
      </w:r>
      <w:r w:rsidR="00845A0A">
        <w:rPr>
          <w:rFonts w:ascii="Times New Roman" w:hAnsi="Times New Roman" w:cs="Times New Roman"/>
          <w:sz w:val="24"/>
          <w:szCs w:val="24"/>
        </w:rPr>
        <w:t xml:space="preserve">Legislativo </w:t>
      </w:r>
      <w:r w:rsidRPr="00845A0A">
        <w:rPr>
          <w:rFonts w:ascii="Times New Roman" w:hAnsi="Times New Roman" w:cs="Times New Roman"/>
          <w:sz w:val="24"/>
          <w:szCs w:val="24"/>
        </w:rPr>
        <w:t>a</w:t>
      </w:r>
      <w:r w:rsidR="00845A0A">
        <w:rPr>
          <w:rFonts w:ascii="Times New Roman" w:hAnsi="Times New Roman" w:cs="Times New Roman"/>
          <w:sz w:val="24"/>
          <w:szCs w:val="24"/>
        </w:rPr>
        <w:t>s justificativas do impedimento;</w:t>
      </w:r>
    </w:p>
    <w:p w:rsidR="005F23BE" w:rsidRPr="00845A0A" w:rsidRDefault="005F23B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23BE" w:rsidRPr="00845A0A" w:rsidRDefault="005F23B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>II- até 30 (trinta) dias após o término do prazo previsto no inciso I, o Poder Legislativo indicar</w:t>
      </w:r>
      <w:r w:rsidR="00845A0A">
        <w:rPr>
          <w:rFonts w:ascii="Times New Roman" w:hAnsi="Times New Roman" w:cs="Times New Roman"/>
          <w:sz w:val="24"/>
          <w:szCs w:val="24"/>
        </w:rPr>
        <w:t>á</w:t>
      </w:r>
      <w:r w:rsidRPr="00845A0A">
        <w:rPr>
          <w:rFonts w:ascii="Times New Roman" w:hAnsi="Times New Roman" w:cs="Times New Roman"/>
          <w:sz w:val="24"/>
          <w:szCs w:val="24"/>
        </w:rPr>
        <w:t xml:space="preserve"> ao Poder Executivo o remanejamento da programação cu</w:t>
      </w:r>
      <w:r w:rsidR="00845A0A">
        <w:rPr>
          <w:rFonts w:ascii="Times New Roman" w:hAnsi="Times New Roman" w:cs="Times New Roman"/>
          <w:sz w:val="24"/>
          <w:szCs w:val="24"/>
        </w:rPr>
        <w:t>jo impedimento seja insuperável;</w:t>
      </w:r>
    </w:p>
    <w:p w:rsidR="005F23BE" w:rsidRPr="00845A0A" w:rsidRDefault="005F23BE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536C" w:rsidRPr="00845A0A" w:rsidRDefault="001F536C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 xml:space="preserve">III- até 30 de setembro ou até 30 (trinta) dias após o prazo previsto no inciso II, o Poder Executivo encaminhará projeto de lei sobre o remanejamento da programação cujo impedimento seja </w:t>
      </w:r>
      <w:proofErr w:type="gramStart"/>
      <w:r w:rsidRPr="00845A0A">
        <w:rPr>
          <w:rFonts w:ascii="Times New Roman" w:hAnsi="Times New Roman" w:cs="Times New Roman"/>
          <w:sz w:val="24"/>
          <w:szCs w:val="24"/>
        </w:rPr>
        <w:t>insuperável;</w:t>
      </w:r>
      <w:proofErr w:type="gramEnd"/>
      <w:r w:rsidR="00845A0A">
        <w:rPr>
          <w:rFonts w:ascii="Times New Roman" w:hAnsi="Times New Roman" w:cs="Times New Roman"/>
          <w:sz w:val="24"/>
          <w:szCs w:val="24"/>
        </w:rPr>
        <w:t>e</w:t>
      </w:r>
    </w:p>
    <w:p w:rsidR="001F536C" w:rsidRPr="00845A0A" w:rsidRDefault="001F536C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536C" w:rsidRPr="00845A0A" w:rsidRDefault="001F536C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A0A">
        <w:rPr>
          <w:rFonts w:ascii="Times New Roman" w:hAnsi="Times New Roman" w:cs="Times New Roman"/>
          <w:sz w:val="24"/>
          <w:szCs w:val="24"/>
        </w:rPr>
        <w:t xml:space="preserve">IV - se, até 20 de novembro ou até 30 (trinta) dias após o término do prazo previsto no inciso III, o Poder Legislativo não deliberar sobre o projeto, o remanejamento será implantado por ato do </w:t>
      </w:r>
      <w:r w:rsidR="00845A0A">
        <w:rPr>
          <w:rFonts w:ascii="Times New Roman" w:hAnsi="Times New Roman" w:cs="Times New Roman"/>
          <w:sz w:val="24"/>
          <w:szCs w:val="24"/>
        </w:rPr>
        <w:t>P</w:t>
      </w:r>
      <w:r w:rsidRPr="00845A0A">
        <w:rPr>
          <w:rFonts w:ascii="Times New Roman" w:hAnsi="Times New Roman" w:cs="Times New Roman"/>
          <w:sz w:val="24"/>
          <w:szCs w:val="24"/>
        </w:rPr>
        <w:t>oder Executivo, nos termos previstos na lei orçamentária.</w:t>
      </w:r>
    </w:p>
    <w:p w:rsidR="001F536C" w:rsidRPr="00845A0A" w:rsidRDefault="001F536C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536C" w:rsidRDefault="00B71C6F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4°</w:t>
      </w:r>
      <w:r w:rsidR="001F536C" w:rsidRPr="00845A0A">
        <w:rPr>
          <w:rFonts w:ascii="Times New Roman" w:hAnsi="Times New Roman" w:cs="Times New Roman"/>
          <w:sz w:val="24"/>
          <w:szCs w:val="24"/>
        </w:rPr>
        <w:t>Considera-se equitativa a execução das programações de caráter obrigatório que atenda de forma igualitária e impessoal às emendas apresentadas, independentemente da autoria.</w:t>
      </w:r>
      <w:r w:rsidR="00845A0A">
        <w:rPr>
          <w:rFonts w:ascii="Times New Roman" w:hAnsi="Times New Roman" w:cs="Times New Roman"/>
          <w:sz w:val="24"/>
          <w:szCs w:val="24"/>
        </w:rPr>
        <w:t>”</w:t>
      </w:r>
    </w:p>
    <w:p w:rsidR="00742D83" w:rsidRDefault="00742D83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5372" w:rsidRPr="00845A0A" w:rsidRDefault="00395372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Art.2</w:t>
      </w:r>
      <w:r w:rsidRPr="00A87A11">
        <w:rPr>
          <w:rFonts w:ascii="Times New Roman" w:hAnsi="Times New Roman" w:cs="Times New Roman"/>
          <w:sz w:val="24"/>
          <w:szCs w:val="24"/>
        </w:rPr>
        <w:t>°Acrescenta-se à</w:t>
      </w:r>
      <w:r w:rsidRPr="00845A0A">
        <w:rPr>
          <w:rFonts w:ascii="Times New Roman" w:hAnsi="Times New Roman" w:cs="Times New Roman"/>
          <w:sz w:val="24"/>
          <w:szCs w:val="24"/>
        </w:rPr>
        <w:t xml:space="preserve"> Lei Orgânica Municipal de Cláudio, o art. 77</w:t>
      </w:r>
      <w:r>
        <w:rPr>
          <w:rFonts w:ascii="Times New Roman" w:hAnsi="Times New Roman" w:cs="Times New Roman"/>
          <w:sz w:val="24"/>
          <w:szCs w:val="24"/>
        </w:rPr>
        <w:t>-B</w:t>
      </w:r>
      <w:r w:rsidRPr="00845A0A">
        <w:rPr>
          <w:rFonts w:ascii="Times New Roman" w:hAnsi="Times New Roman" w:cs="Times New Roman"/>
          <w:sz w:val="24"/>
          <w:szCs w:val="24"/>
        </w:rPr>
        <w:t>, com a seguinte redação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6085" w:rsidRPr="00845A0A" w:rsidRDefault="00046085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488A" w:rsidRPr="004D3206" w:rsidRDefault="00B476EB" w:rsidP="00FE488A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"Art. 77-B.</w:t>
      </w:r>
      <w:r w:rsidR="00FE488A" w:rsidRPr="004D3206">
        <w:rPr>
          <w:rFonts w:ascii="Times New Roman" w:hAnsi="Times New Roman"/>
          <w:iCs/>
          <w:sz w:val="24"/>
          <w:szCs w:val="24"/>
        </w:rPr>
        <w:t xml:space="preserve">O montante correspondente a 1,2% (um inteiro e dois décimos por cento) da receita corrente líquida prevista no projeto encaminhado pelo Poder Executivo, referente ao </w:t>
      </w:r>
      <w:r w:rsidR="00FE488A" w:rsidRPr="00986CDB">
        <w:rPr>
          <w:rFonts w:ascii="Times New Roman" w:hAnsi="Times New Roman"/>
          <w:b/>
          <w:iCs/>
          <w:sz w:val="24"/>
          <w:szCs w:val="24"/>
        </w:rPr>
        <w:t xml:space="preserve">caput </w:t>
      </w:r>
      <w:r w:rsidR="00FE488A" w:rsidRPr="004D3206">
        <w:rPr>
          <w:rFonts w:ascii="Times New Roman" w:hAnsi="Times New Roman"/>
          <w:iCs/>
          <w:sz w:val="24"/>
          <w:szCs w:val="24"/>
        </w:rPr>
        <w:t>do artigo 77-A, deverá ser dividido igualmente entre os membros edis da Câmara de Vereadores de Cláudio/MG, na proporção atualmente de 1/11 (um</w:t>
      </w:r>
      <w:r w:rsidR="00986CDB">
        <w:rPr>
          <w:rFonts w:ascii="Times New Roman" w:hAnsi="Times New Roman"/>
          <w:iCs/>
          <w:sz w:val="24"/>
          <w:szCs w:val="24"/>
        </w:rPr>
        <w:t>, onze avos) para cada Vereador</w:t>
      </w:r>
      <w:r w:rsidR="00FE488A" w:rsidRPr="004D3206">
        <w:rPr>
          <w:rFonts w:ascii="Times New Roman" w:hAnsi="Times New Roman"/>
          <w:iCs/>
          <w:sz w:val="24"/>
          <w:szCs w:val="24"/>
        </w:rPr>
        <w:t xml:space="preserve"> que deverá atender da mesma forma, o percentual devido às ações e serviços públicos de saúde. </w:t>
      </w:r>
    </w:p>
    <w:p w:rsidR="00FE488A" w:rsidRPr="004D3206" w:rsidRDefault="00FE488A" w:rsidP="00FE488A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FE488A" w:rsidRDefault="00FE488A" w:rsidP="00FE488A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4D3206">
        <w:rPr>
          <w:rFonts w:ascii="Times New Roman" w:hAnsi="Times New Roman"/>
          <w:iCs/>
          <w:sz w:val="24"/>
          <w:szCs w:val="24"/>
        </w:rPr>
        <w:t xml:space="preserve">Parágrafo </w:t>
      </w:r>
      <w:proofErr w:type="gramStart"/>
      <w:r w:rsidRPr="004D3206">
        <w:rPr>
          <w:rFonts w:ascii="Times New Roman" w:hAnsi="Times New Roman"/>
          <w:iCs/>
          <w:sz w:val="24"/>
          <w:szCs w:val="24"/>
        </w:rPr>
        <w:t>único</w:t>
      </w:r>
      <w:r w:rsidR="007E6C78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4D3206">
        <w:rPr>
          <w:rFonts w:ascii="Times New Roman" w:hAnsi="Times New Roman"/>
          <w:iCs/>
          <w:sz w:val="24"/>
          <w:szCs w:val="24"/>
        </w:rPr>
        <w:t>Caso algum vereador não apresente emenda impositiva ou não atinja o limite máximo do montante que lhe seja cabível anualmente em propostas de emendas impositivas, o saldo credor poderá ser partilhado igualmente entre aqueles vereadores que tenham formalmente apresentado proposta na respectiva Lei Orçamentária, sempre respeitado o limite constitucional de 1,2 (um inteiro e dois décimos) da receita corrente líquida prevista no projeto en</w:t>
      </w:r>
      <w:r w:rsidR="00395372">
        <w:rPr>
          <w:rFonts w:ascii="Times New Roman" w:hAnsi="Times New Roman"/>
          <w:iCs/>
          <w:sz w:val="24"/>
          <w:szCs w:val="24"/>
        </w:rPr>
        <w:t>caminhado pelo Poder Executivo."</w:t>
      </w:r>
    </w:p>
    <w:p w:rsidR="00FE488A" w:rsidRPr="004D3206" w:rsidRDefault="00FE488A" w:rsidP="00FE488A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1F536C" w:rsidRPr="00845A0A" w:rsidRDefault="00FE488A" w:rsidP="00845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3953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º</w:t>
      </w:r>
      <w:r w:rsidR="001F536C" w:rsidRPr="00845A0A">
        <w:rPr>
          <w:rFonts w:ascii="Times New Roman" w:hAnsi="Times New Roman" w:cs="Times New Roman"/>
          <w:sz w:val="24"/>
          <w:szCs w:val="24"/>
        </w:rPr>
        <w:t>Esta Emenda à Lei Orgânica entra em vigor na data de sua publicação.</w:t>
      </w:r>
    </w:p>
    <w:p w:rsidR="00046085" w:rsidRPr="00845A0A" w:rsidRDefault="00046085" w:rsidP="00845A0A">
      <w:pPr>
        <w:spacing w:after="0" w:line="240" w:lineRule="auto"/>
        <w:ind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1F536C" w:rsidRPr="00845A0A" w:rsidRDefault="007A13FF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5A0A">
        <w:rPr>
          <w:rFonts w:ascii="Times New Roman" w:hAnsi="Times New Roman" w:cs="Times New Roman"/>
          <w:sz w:val="24"/>
          <w:szCs w:val="24"/>
        </w:rPr>
        <w:t>Cláudio</w:t>
      </w:r>
      <w:r w:rsidR="00845A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45A0A">
        <w:rPr>
          <w:rFonts w:ascii="Times New Roman" w:hAnsi="Times New Roman" w:cs="Times New Roman"/>
          <w:sz w:val="24"/>
          <w:szCs w:val="24"/>
        </w:rPr>
        <w:t>MG)</w:t>
      </w:r>
      <w:r w:rsidRPr="00845A0A">
        <w:rPr>
          <w:rFonts w:ascii="Times New Roman" w:hAnsi="Times New Roman" w:cs="Times New Roman"/>
          <w:sz w:val="24"/>
          <w:szCs w:val="24"/>
        </w:rPr>
        <w:t xml:space="preserve">, </w:t>
      </w:r>
      <w:r w:rsidR="006A5127">
        <w:rPr>
          <w:rFonts w:ascii="Times New Roman" w:hAnsi="Times New Roman" w:cs="Times New Roman"/>
          <w:sz w:val="24"/>
          <w:szCs w:val="24"/>
        </w:rPr>
        <w:t>6</w:t>
      </w:r>
      <w:r w:rsidR="001F536C" w:rsidRPr="00845A0A">
        <w:rPr>
          <w:rFonts w:ascii="Times New Roman" w:hAnsi="Times New Roman" w:cs="Times New Roman"/>
          <w:sz w:val="24"/>
          <w:szCs w:val="24"/>
        </w:rPr>
        <w:t xml:space="preserve">de </w:t>
      </w:r>
      <w:r w:rsidR="006A5127">
        <w:rPr>
          <w:rFonts w:ascii="Times New Roman" w:hAnsi="Times New Roman" w:cs="Times New Roman"/>
          <w:sz w:val="24"/>
          <w:szCs w:val="24"/>
        </w:rPr>
        <w:t>outubro</w:t>
      </w:r>
      <w:r w:rsidR="001F536C" w:rsidRPr="00845A0A">
        <w:rPr>
          <w:rFonts w:ascii="Times New Roman" w:hAnsi="Times New Roman" w:cs="Times New Roman"/>
          <w:sz w:val="24"/>
          <w:szCs w:val="24"/>
        </w:rPr>
        <w:t>de 2017</w:t>
      </w:r>
      <w:r w:rsidR="00845A0A">
        <w:rPr>
          <w:rFonts w:ascii="Times New Roman" w:hAnsi="Times New Roman" w:cs="Times New Roman"/>
          <w:sz w:val="24"/>
          <w:szCs w:val="24"/>
        </w:rPr>
        <w:t>.</w:t>
      </w:r>
    </w:p>
    <w:p w:rsidR="00FB5CCD" w:rsidRPr="00845A0A" w:rsidRDefault="00FB5CCD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93D" w:rsidRPr="00845A0A" w:rsidRDefault="0073293D" w:rsidP="0084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4D" w:rsidRPr="00A87A11" w:rsidRDefault="00C02F4D" w:rsidP="0084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11" w:rsidRPr="006A5127" w:rsidRDefault="00A87A11" w:rsidP="006A5127">
      <w:pPr>
        <w:pStyle w:val="SemEspaamento"/>
        <w:jc w:val="center"/>
        <w:rPr>
          <w:rFonts w:ascii="Times New Roman" w:hAnsi="Times New Roman" w:cs="Times New Roman"/>
        </w:rPr>
      </w:pPr>
      <w:r w:rsidRPr="006A5127">
        <w:rPr>
          <w:rFonts w:ascii="Times New Roman" w:hAnsi="Times New Roman" w:cs="Times New Roman"/>
        </w:rPr>
        <w:t>GERALDO LÁZARO DOS SANTOS</w:t>
      </w:r>
    </w:p>
    <w:p w:rsidR="00B476EB" w:rsidRPr="006A5127" w:rsidRDefault="00395372" w:rsidP="006A5127">
      <w:pPr>
        <w:pStyle w:val="SemEspaamento"/>
        <w:jc w:val="center"/>
        <w:rPr>
          <w:rFonts w:ascii="Times New Roman" w:hAnsi="Times New Roman" w:cs="Times New Roman"/>
        </w:rPr>
      </w:pPr>
      <w:r w:rsidRPr="006A5127">
        <w:rPr>
          <w:rFonts w:ascii="Times New Roman" w:hAnsi="Times New Roman" w:cs="Times New Roman"/>
        </w:rPr>
        <w:t>Presidente</w:t>
      </w:r>
    </w:p>
    <w:p w:rsidR="00B476EB" w:rsidRDefault="00B476EB" w:rsidP="006A5127">
      <w:pPr>
        <w:pStyle w:val="SemEspaamento"/>
        <w:jc w:val="center"/>
        <w:rPr>
          <w:rFonts w:ascii="Times New Roman" w:hAnsi="Times New Roman" w:cs="Times New Roman"/>
        </w:rPr>
      </w:pPr>
    </w:p>
    <w:p w:rsidR="006A5127" w:rsidRDefault="006A5127" w:rsidP="006A5127">
      <w:pPr>
        <w:pStyle w:val="SemEspaamento"/>
        <w:jc w:val="center"/>
        <w:rPr>
          <w:rFonts w:ascii="Times New Roman" w:hAnsi="Times New Roman" w:cs="Times New Roman"/>
        </w:rPr>
      </w:pPr>
    </w:p>
    <w:p w:rsidR="006A5127" w:rsidRPr="006A5127" w:rsidRDefault="006A5127" w:rsidP="006A5127">
      <w:pPr>
        <w:pStyle w:val="SemEspaamento"/>
        <w:jc w:val="center"/>
        <w:rPr>
          <w:rFonts w:ascii="Times New Roman" w:hAnsi="Times New Roman" w:cs="Times New Roman"/>
        </w:rPr>
      </w:pPr>
    </w:p>
    <w:p w:rsidR="00B476EB" w:rsidRPr="006A5127" w:rsidRDefault="00B476EB" w:rsidP="006A5127">
      <w:pPr>
        <w:pStyle w:val="SemEspaamento"/>
        <w:jc w:val="center"/>
        <w:rPr>
          <w:rFonts w:ascii="Times New Roman" w:hAnsi="Times New Roman" w:cs="Times New Roman"/>
        </w:rPr>
      </w:pPr>
      <w:r w:rsidRPr="006A5127">
        <w:rPr>
          <w:rFonts w:ascii="Times New Roman" w:hAnsi="Times New Roman" w:cs="Times New Roman"/>
        </w:rPr>
        <w:t>HERIBERTO TAVARES AMARAL</w:t>
      </w:r>
    </w:p>
    <w:p w:rsidR="00B476EB" w:rsidRPr="006A5127" w:rsidRDefault="00B476EB" w:rsidP="006A5127">
      <w:pPr>
        <w:pStyle w:val="SemEspaamento"/>
        <w:jc w:val="center"/>
        <w:rPr>
          <w:rFonts w:ascii="Times New Roman" w:hAnsi="Times New Roman" w:cs="Times New Roman"/>
        </w:rPr>
      </w:pPr>
      <w:r w:rsidRPr="006A5127">
        <w:rPr>
          <w:rFonts w:ascii="Times New Roman" w:hAnsi="Times New Roman" w:cs="Times New Roman"/>
        </w:rPr>
        <w:t>Vice-Presidente</w:t>
      </w:r>
    </w:p>
    <w:p w:rsidR="00B476EB" w:rsidRDefault="00B476EB" w:rsidP="006A5127">
      <w:pPr>
        <w:pStyle w:val="SemEspaamento"/>
        <w:jc w:val="center"/>
        <w:rPr>
          <w:rFonts w:ascii="Times New Roman" w:hAnsi="Times New Roman" w:cs="Times New Roman"/>
        </w:rPr>
      </w:pPr>
    </w:p>
    <w:p w:rsidR="006A5127" w:rsidRDefault="006A5127" w:rsidP="006A5127">
      <w:pPr>
        <w:pStyle w:val="SemEspaamento"/>
        <w:jc w:val="center"/>
        <w:rPr>
          <w:rFonts w:ascii="Times New Roman" w:hAnsi="Times New Roman" w:cs="Times New Roman"/>
        </w:rPr>
      </w:pPr>
    </w:p>
    <w:p w:rsidR="006A5127" w:rsidRPr="006A5127" w:rsidRDefault="006A5127" w:rsidP="006A5127">
      <w:pPr>
        <w:pStyle w:val="SemEspaamento"/>
        <w:jc w:val="center"/>
        <w:rPr>
          <w:rFonts w:ascii="Times New Roman" w:hAnsi="Times New Roman" w:cs="Times New Roman"/>
        </w:rPr>
      </w:pPr>
    </w:p>
    <w:p w:rsidR="00A87A11" w:rsidRPr="006A5127" w:rsidRDefault="00A87A11" w:rsidP="006A5127">
      <w:pPr>
        <w:pStyle w:val="SemEspaamento"/>
        <w:jc w:val="center"/>
        <w:rPr>
          <w:rFonts w:ascii="Times New Roman" w:hAnsi="Times New Roman" w:cs="Times New Roman"/>
        </w:rPr>
      </w:pPr>
      <w:r w:rsidRPr="006A5127">
        <w:rPr>
          <w:rFonts w:ascii="Times New Roman" w:hAnsi="Times New Roman" w:cs="Times New Roman"/>
        </w:rPr>
        <w:t>FERNANDO TOLENTINO</w:t>
      </w:r>
    </w:p>
    <w:p w:rsidR="00B476EB" w:rsidRPr="006A5127" w:rsidRDefault="00A87A11" w:rsidP="006A5127">
      <w:pPr>
        <w:pStyle w:val="SemEspaamento"/>
        <w:jc w:val="center"/>
        <w:rPr>
          <w:rFonts w:ascii="Times New Roman" w:hAnsi="Times New Roman" w:cs="Times New Roman"/>
        </w:rPr>
      </w:pPr>
      <w:r w:rsidRPr="006A5127">
        <w:rPr>
          <w:rFonts w:ascii="Times New Roman" w:hAnsi="Times New Roman" w:cs="Times New Roman"/>
        </w:rPr>
        <w:t>1º Secretário</w:t>
      </w:r>
    </w:p>
    <w:p w:rsidR="00B476EB" w:rsidRDefault="00B476EB" w:rsidP="006A5127">
      <w:pPr>
        <w:pStyle w:val="SemEspaamento"/>
        <w:jc w:val="center"/>
        <w:rPr>
          <w:rFonts w:ascii="Times New Roman" w:hAnsi="Times New Roman" w:cs="Times New Roman"/>
        </w:rPr>
      </w:pPr>
    </w:p>
    <w:p w:rsidR="006A5127" w:rsidRDefault="006A5127" w:rsidP="006A5127">
      <w:pPr>
        <w:pStyle w:val="SemEspaamento"/>
        <w:jc w:val="center"/>
        <w:rPr>
          <w:rFonts w:ascii="Times New Roman" w:hAnsi="Times New Roman" w:cs="Times New Roman"/>
        </w:rPr>
      </w:pPr>
    </w:p>
    <w:p w:rsidR="006A5127" w:rsidRPr="006A5127" w:rsidRDefault="006A5127" w:rsidP="006A5127">
      <w:pPr>
        <w:pStyle w:val="SemEspaamento"/>
        <w:jc w:val="center"/>
        <w:rPr>
          <w:rFonts w:ascii="Times New Roman" w:hAnsi="Times New Roman" w:cs="Times New Roman"/>
        </w:rPr>
      </w:pPr>
    </w:p>
    <w:p w:rsidR="00B476EB" w:rsidRPr="006A5127" w:rsidRDefault="00B476EB" w:rsidP="006A5127">
      <w:pPr>
        <w:pStyle w:val="SemEspaamento"/>
        <w:jc w:val="center"/>
        <w:rPr>
          <w:rFonts w:ascii="Times New Roman" w:hAnsi="Times New Roman" w:cs="Times New Roman"/>
        </w:rPr>
      </w:pPr>
      <w:r w:rsidRPr="006A5127">
        <w:rPr>
          <w:rFonts w:ascii="Times New Roman" w:hAnsi="Times New Roman" w:cs="Times New Roman"/>
        </w:rPr>
        <w:t>CLÁUDIO TOLENTINO</w:t>
      </w:r>
    </w:p>
    <w:p w:rsidR="00506296" w:rsidRPr="006A5127" w:rsidRDefault="00B476EB" w:rsidP="006A5127">
      <w:pPr>
        <w:pStyle w:val="SemEspaamento"/>
        <w:jc w:val="center"/>
        <w:rPr>
          <w:rFonts w:ascii="Times New Roman" w:hAnsi="Times New Roman" w:cs="Times New Roman"/>
          <w:sz w:val="2"/>
          <w:szCs w:val="2"/>
        </w:rPr>
      </w:pPr>
      <w:r w:rsidRPr="006A5127">
        <w:rPr>
          <w:rFonts w:ascii="Times New Roman" w:hAnsi="Times New Roman" w:cs="Times New Roman"/>
        </w:rPr>
        <w:t>2º Secretári</w:t>
      </w:r>
      <w:r w:rsidR="00395372" w:rsidRPr="006A5127">
        <w:rPr>
          <w:rFonts w:ascii="Times New Roman" w:hAnsi="Times New Roman" w:cs="Times New Roman"/>
        </w:rPr>
        <w:t>o</w:t>
      </w:r>
    </w:p>
    <w:sectPr w:rsidR="00506296" w:rsidRPr="006A5127" w:rsidSect="00E1032D">
      <w:footerReference w:type="default" r:id="rId7"/>
      <w:pgSz w:w="11906" w:h="16838"/>
      <w:pgMar w:top="2608" w:right="70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45" w:rsidRDefault="00141045" w:rsidP="004F56F1">
      <w:pPr>
        <w:spacing w:after="0" w:line="240" w:lineRule="auto"/>
      </w:pPr>
      <w:r>
        <w:separator/>
      </w:r>
    </w:p>
  </w:endnote>
  <w:endnote w:type="continuationSeparator" w:id="1">
    <w:p w:rsidR="00141045" w:rsidRDefault="00141045" w:rsidP="004F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90155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41045" w:rsidRDefault="00141045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0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0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1045" w:rsidRDefault="001410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45" w:rsidRDefault="00141045" w:rsidP="004F56F1">
      <w:pPr>
        <w:spacing w:after="0" w:line="240" w:lineRule="auto"/>
      </w:pPr>
      <w:r>
        <w:separator/>
      </w:r>
    </w:p>
  </w:footnote>
  <w:footnote w:type="continuationSeparator" w:id="1">
    <w:p w:rsidR="00141045" w:rsidRDefault="00141045" w:rsidP="004F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412"/>
    <w:multiLevelType w:val="hybridMultilevel"/>
    <w:tmpl w:val="686A1E0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1FD7654"/>
    <w:multiLevelType w:val="hybridMultilevel"/>
    <w:tmpl w:val="7E6C5D48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B381B56"/>
    <w:multiLevelType w:val="hybridMultilevel"/>
    <w:tmpl w:val="E85CA656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D4A638A"/>
    <w:multiLevelType w:val="hybridMultilevel"/>
    <w:tmpl w:val="F9A009C2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88C"/>
    <w:rsid w:val="0001188C"/>
    <w:rsid w:val="00046085"/>
    <w:rsid w:val="000A61EA"/>
    <w:rsid w:val="000D0024"/>
    <w:rsid w:val="000D4FAF"/>
    <w:rsid w:val="000E1D4A"/>
    <w:rsid w:val="000F097F"/>
    <w:rsid w:val="0012623B"/>
    <w:rsid w:val="00141045"/>
    <w:rsid w:val="001562A4"/>
    <w:rsid w:val="0019059A"/>
    <w:rsid w:val="001D5B5F"/>
    <w:rsid w:val="001F25A3"/>
    <w:rsid w:val="001F536C"/>
    <w:rsid w:val="00225F41"/>
    <w:rsid w:val="002A3A36"/>
    <w:rsid w:val="002F5D2E"/>
    <w:rsid w:val="00334EFE"/>
    <w:rsid w:val="003732B8"/>
    <w:rsid w:val="00395372"/>
    <w:rsid w:val="00445C39"/>
    <w:rsid w:val="00474E36"/>
    <w:rsid w:val="004F56F1"/>
    <w:rsid w:val="004F6730"/>
    <w:rsid w:val="00506296"/>
    <w:rsid w:val="00574358"/>
    <w:rsid w:val="005F23BE"/>
    <w:rsid w:val="00654499"/>
    <w:rsid w:val="00690D02"/>
    <w:rsid w:val="006A5127"/>
    <w:rsid w:val="006D1D35"/>
    <w:rsid w:val="00717D88"/>
    <w:rsid w:val="0073293D"/>
    <w:rsid w:val="00742D83"/>
    <w:rsid w:val="007A13FF"/>
    <w:rsid w:val="007D03C6"/>
    <w:rsid w:val="007E6C78"/>
    <w:rsid w:val="00845A0A"/>
    <w:rsid w:val="00852984"/>
    <w:rsid w:val="00866A9D"/>
    <w:rsid w:val="00986CDB"/>
    <w:rsid w:val="009D6A77"/>
    <w:rsid w:val="00A13380"/>
    <w:rsid w:val="00A5057B"/>
    <w:rsid w:val="00A76875"/>
    <w:rsid w:val="00A87A11"/>
    <w:rsid w:val="00B4579C"/>
    <w:rsid w:val="00B476EB"/>
    <w:rsid w:val="00B6050F"/>
    <w:rsid w:val="00B71C6F"/>
    <w:rsid w:val="00BA3B5D"/>
    <w:rsid w:val="00BD702C"/>
    <w:rsid w:val="00C02F4D"/>
    <w:rsid w:val="00C61CA5"/>
    <w:rsid w:val="00C76BD7"/>
    <w:rsid w:val="00C83E77"/>
    <w:rsid w:val="00CB518F"/>
    <w:rsid w:val="00CF6E60"/>
    <w:rsid w:val="00E1032D"/>
    <w:rsid w:val="00E55927"/>
    <w:rsid w:val="00E829C7"/>
    <w:rsid w:val="00EE1B7E"/>
    <w:rsid w:val="00EF1BF6"/>
    <w:rsid w:val="00EF7EBE"/>
    <w:rsid w:val="00F10834"/>
    <w:rsid w:val="00F86AC0"/>
    <w:rsid w:val="00FB4B23"/>
    <w:rsid w:val="00FB5CCD"/>
    <w:rsid w:val="00FD65FA"/>
    <w:rsid w:val="00FE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188C"/>
    <w:pPr>
      <w:ind w:left="720"/>
      <w:contextualSpacing/>
    </w:pPr>
  </w:style>
  <w:style w:type="paragraph" w:customStyle="1" w:styleId="Default">
    <w:name w:val="Default"/>
    <w:rsid w:val="006D1D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D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1D3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F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6F1"/>
  </w:style>
  <w:style w:type="paragraph" w:styleId="Rodap">
    <w:name w:val="footer"/>
    <w:basedOn w:val="Normal"/>
    <w:link w:val="RodapChar"/>
    <w:uiPriority w:val="99"/>
    <w:unhideWhenUsed/>
    <w:rsid w:val="004F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6F1"/>
  </w:style>
  <w:style w:type="paragraph" w:styleId="Recuodecorpodetexto">
    <w:name w:val="Body Text Indent"/>
    <w:basedOn w:val="Normal"/>
    <w:link w:val="RecuodecorpodetextoChar"/>
    <w:rsid w:val="00FE488A"/>
    <w:pPr>
      <w:spacing w:after="0" w:line="240" w:lineRule="auto"/>
      <w:ind w:left="708"/>
    </w:pPr>
    <w:rPr>
      <w:rFonts w:ascii="Tahoma" w:eastAsia="Calibri" w:hAnsi="Tahoma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E488A"/>
    <w:rPr>
      <w:rFonts w:ascii="Tahoma" w:eastAsia="Calibri" w:hAnsi="Tahoma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5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1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2017-10-06T12:42:00Z</cp:lastPrinted>
  <dcterms:created xsi:type="dcterms:W3CDTF">2017-09-15T18:15:00Z</dcterms:created>
  <dcterms:modified xsi:type="dcterms:W3CDTF">2017-12-18T17:41:00Z</dcterms:modified>
</cp:coreProperties>
</file>