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57" w:rsidRPr="006F5A61" w:rsidRDefault="00655E57" w:rsidP="00655E57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6F5A61">
        <w:rPr>
          <w:rFonts w:ascii="Times New Roman" w:hAnsi="Times New Roman" w:cs="Times New Roman"/>
          <w:sz w:val="24"/>
          <w:szCs w:val="24"/>
          <w:lang w:val="pt-BR"/>
        </w:rPr>
        <w:t xml:space="preserve">ANEXO I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DA </w:t>
      </w:r>
      <w:r w:rsidR="001A5D01">
        <w:rPr>
          <w:rFonts w:ascii="Times New Roman" w:hAnsi="Times New Roman" w:cs="Times New Roman"/>
          <w:sz w:val="24"/>
          <w:szCs w:val="24"/>
          <w:lang w:val="pt-BR"/>
        </w:rPr>
        <w:t xml:space="preserve">PROPOSIÇÃO DE </w:t>
      </w:r>
      <w:r w:rsidRPr="006F5A61">
        <w:rPr>
          <w:rFonts w:ascii="Times New Roman" w:hAnsi="Times New Roman" w:cs="Times New Roman"/>
          <w:sz w:val="24"/>
          <w:szCs w:val="24"/>
          <w:lang w:val="pt-BR"/>
        </w:rPr>
        <w:t xml:space="preserve">LEI COMPLEMENTAR Nº </w:t>
      </w:r>
      <w:r w:rsidR="001A5D01">
        <w:rPr>
          <w:rFonts w:ascii="Times New Roman" w:hAnsi="Times New Roman" w:cs="Times New Roman"/>
          <w:sz w:val="24"/>
          <w:szCs w:val="24"/>
          <w:lang w:val="pt-BR"/>
        </w:rPr>
        <w:t>10</w:t>
      </w:r>
      <w:r w:rsidRPr="006F5A61">
        <w:rPr>
          <w:rFonts w:ascii="Times New Roman" w:hAnsi="Times New Roman" w:cs="Times New Roman"/>
          <w:sz w:val="24"/>
          <w:szCs w:val="24"/>
          <w:lang w:val="pt-BR"/>
        </w:rPr>
        <w:t xml:space="preserve">, DE </w:t>
      </w:r>
      <w:proofErr w:type="gramStart"/>
      <w:r w:rsidR="001A5D01">
        <w:rPr>
          <w:rFonts w:ascii="Times New Roman" w:hAnsi="Times New Roman" w:cs="Times New Roman"/>
          <w:sz w:val="24"/>
          <w:szCs w:val="24"/>
          <w:lang w:val="pt-BR"/>
        </w:rPr>
        <w:t>6</w:t>
      </w:r>
      <w:proofErr w:type="gramEnd"/>
      <w:r w:rsidRPr="006F5A61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1A5D01">
        <w:rPr>
          <w:rFonts w:ascii="Times New Roman" w:hAnsi="Times New Roman" w:cs="Times New Roman"/>
          <w:sz w:val="24"/>
          <w:szCs w:val="24"/>
          <w:lang w:val="pt-BR"/>
        </w:rPr>
        <w:t xml:space="preserve">DEZEMBRO </w:t>
      </w:r>
      <w:r w:rsidRPr="006F5A61">
        <w:rPr>
          <w:rFonts w:ascii="Times New Roman" w:hAnsi="Times New Roman" w:cs="Times New Roman"/>
          <w:sz w:val="24"/>
          <w:szCs w:val="24"/>
          <w:lang w:val="pt-BR"/>
        </w:rPr>
        <w:t>DE 2017</w:t>
      </w:r>
    </w:p>
    <w:tbl>
      <w:tblPr>
        <w:tblStyle w:val="TableNormal"/>
        <w:tblpPr w:leftFromText="141" w:rightFromText="141" w:vertAnchor="page" w:horzAnchor="margin" w:tblpXSpec="center" w:tblpY="3331"/>
        <w:tblW w:w="1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1559"/>
        <w:gridCol w:w="2126"/>
        <w:gridCol w:w="4253"/>
      </w:tblGrid>
      <w:tr w:rsidR="00655E57" w:rsidRPr="003C2701" w:rsidTr="00FD78AD">
        <w:trPr>
          <w:trHeight w:val="333"/>
        </w:trPr>
        <w:tc>
          <w:tcPr>
            <w:tcW w:w="11156" w:type="dxa"/>
            <w:gridSpan w:val="4"/>
            <w:shd w:val="clear" w:color="auto" w:fill="A6A6A6"/>
          </w:tcPr>
          <w:p w:rsidR="00655E57" w:rsidRPr="006F5A61" w:rsidRDefault="00655E57" w:rsidP="00FD78AD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QUADRO DE CARGOS EFETIVOS DA ASSISTÊNCIA SOCIAL – NÍVEL SUPERIOR</w:t>
            </w:r>
          </w:p>
        </w:tc>
      </w:tr>
      <w:tr w:rsidR="00655E57" w:rsidRPr="001C5D99" w:rsidTr="00FD78AD">
        <w:trPr>
          <w:trHeight w:val="95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55E57" w:rsidRPr="006F5A61" w:rsidRDefault="00655E57" w:rsidP="00FD78AD">
            <w:pPr>
              <w:pStyle w:val="TableParagraph"/>
              <w:ind w:left="1079" w:right="1074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57" w:rsidRPr="006F5A61" w:rsidRDefault="00655E57" w:rsidP="00FD78AD">
            <w:pPr>
              <w:pStyle w:val="TableParagraph"/>
              <w:ind w:left="32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QUANT.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6A6A6"/>
          </w:tcPr>
          <w:p w:rsidR="00655E57" w:rsidRPr="006F5A61" w:rsidRDefault="00655E57" w:rsidP="00FD78AD">
            <w:pPr>
              <w:pStyle w:val="TableParagraph"/>
              <w:ind w:left="168" w:right="133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CARGA HORÁRIA SEMANAL</w:t>
            </w:r>
          </w:p>
        </w:tc>
        <w:tc>
          <w:tcPr>
            <w:tcW w:w="4253" w:type="dxa"/>
            <w:shd w:val="clear" w:color="auto" w:fill="A6A6A6"/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57" w:rsidRPr="006F5A61" w:rsidRDefault="00655E57" w:rsidP="00FD78AD">
            <w:pPr>
              <w:pStyle w:val="TableParagraph"/>
              <w:ind w:left="1349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HABILITAÇÃO</w:t>
            </w:r>
          </w:p>
        </w:tc>
      </w:tr>
      <w:tr w:rsidR="00655E57" w:rsidRPr="003C2701" w:rsidTr="00FD78AD">
        <w:trPr>
          <w:trHeight w:val="75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57" w:rsidRPr="006F5A61" w:rsidRDefault="00655E57" w:rsidP="00FD78AD">
            <w:pPr>
              <w:pStyle w:val="TableParagraph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Assistente</w:t>
            </w:r>
            <w:proofErr w:type="spellEnd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57" w:rsidRPr="006F5A61" w:rsidRDefault="00655E57" w:rsidP="00FD78AD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57" w:rsidRPr="006F5A61" w:rsidRDefault="00655E57" w:rsidP="00FD78AD">
            <w:pPr>
              <w:pStyle w:val="TableParagraph"/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 xml:space="preserve">        30 </w:t>
            </w:r>
            <w:proofErr w:type="spellStart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  <w:proofErr w:type="spellEnd"/>
          </w:p>
        </w:tc>
        <w:tc>
          <w:tcPr>
            <w:tcW w:w="4253" w:type="dxa"/>
          </w:tcPr>
          <w:p w:rsidR="00655E57" w:rsidRPr="006F5A61" w:rsidRDefault="00655E57" w:rsidP="00FD78AD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Curso Superior em Serviço Social</w:t>
            </w:r>
          </w:p>
          <w:p w:rsidR="00655E57" w:rsidRPr="006F5A61" w:rsidRDefault="00655E57" w:rsidP="00FD78AD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6F5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proofErr w:type="gramEnd"/>
            <w:r w:rsidRPr="006F5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registro no Conselho Regional competente</w:t>
            </w:r>
          </w:p>
        </w:tc>
      </w:tr>
      <w:tr w:rsidR="00655E57" w:rsidRPr="003C2701" w:rsidTr="00FD78AD">
        <w:trPr>
          <w:trHeight w:val="75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Psicólogo</w:t>
            </w:r>
            <w:proofErr w:type="spellEnd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02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  <w:proofErr w:type="spellEnd"/>
          </w:p>
        </w:tc>
        <w:tc>
          <w:tcPr>
            <w:tcW w:w="4253" w:type="dxa"/>
          </w:tcPr>
          <w:p w:rsidR="00655E57" w:rsidRPr="006F5A61" w:rsidRDefault="00655E57" w:rsidP="00FD78AD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Curso Superior em Psicologia e registro no Conselho Regional competente</w:t>
            </w:r>
          </w:p>
        </w:tc>
      </w:tr>
      <w:tr w:rsidR="00655E57" w:rsidRPr="003C2701" w:rsidTr="00FD78AD">
        <w:trPr>
          <w:trHeight w:val="75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Advogado</w:t>
            </w:r>
            <w:proofErr w:type="spellEnd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 xml:space="preserve"> do CREAS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40 horas </w:t>
            </w:r>
          </w:p>
        </w:tc>
        <w:tc>
          <w:tcPr>
            <w:tcW w:w="4253" w:type="dxa"/>
          </w:tcPr>
          <w:p w:rsidR="00655E57" w:rsidRPr="006F5A61" w:rsidRDefault="00655E57" w:rsidP="00FD78AD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Curso Superior em Direito e registro na OAB</w:t>
            </w:r>
          </w:p>
        </w:tc>
      </w:tr>
      <w:tr w:rsidR="00655E57" w:rsidRPr="003C2701" w:rsidTr="00FD78AD">
        <w:trPr>
          <w:trHeight w:val="618"/>
        </w:trPr>
        <w:tc>
          <w:tcPr>
            <w:tcW w:w="11156" w:type="dxa"/>
            <w:gridSpan w:val="4"/>
            <w:tcBorders>
              <w:left w:val="nil"/>
              <w:right w:val="nil"/>
            </w:tcBorders>
          </w:tcPr>
          <w:p w:rsidR="00655E57" w:rsidRPr="006F5A61" w:rsidRDefault="00655E57" w:rsidP="00FD78A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55E57" w:rsidRPr="006F5A61" w:rsidRDefault="00655E57" w:rsidP="00FD78AD">
            <w:pPr>
              <w:pStyle w:val="TableParagraph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55E57" w:rsidRPr="003C2701" w:rsidTr="00FD78AD">
        <w:trPr>
          <w:trHeight w:val="561"/>
        </w:trPr>
        <w:tc>
          <w:tcPr>
            <w:tcW w:w="11156" w:type="dxa"/>
            <w:gridSpan w:val="4"/>
            <w:shd w:val="clear" w:color="auto" w:fill="A6A6A6"/>
          </w:tcPr>
          <w:p w:rsidR="00655E57" w:rsidRPr="006F5A61" w:rsidRDefault="00655E57" w:rsidP="00FD78AD">
            <w:pPr>
              <w:pStyle w:val="TableParagraph"/>
              <w:ind w:left="3889" w:right="336" w:hanging="352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QUADRO DE CARGOS EFETIVOS DA ASSISTÊNCIA SOCIAL – NÍVEL MÉDIO</w:t>
            </w:r>
          </w:p>
        </w:tc>
      </w:tr>
      <w:tr w:rsidR="00655E57" w:rsidRPr="001C5D99" w:rsidTr="00FD78AD">
        <w:trPr>
          <w:trHeight w:val="950"/>
        </w:trPr>
        <w:tc>
          <w:tcPr>
            <w:tcW w:w="3218" w:type="dxa"/>
            <w:shd w:val="clear" w:color="auto" w:fill="A6A6A6"/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55E57" w:rsidRPr="006F5A61" w:rsidRDefault="00655E57" w:rsidP="00FD78AD">
            <w:pPr>
              <w:pStyle w:val="TableParagraph"/>
              <w:ind w:left="1079" w:right="1074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1559" w:type="dxa"/>
            <w:shd w:val="clear" w:color="auto" w:fill="A6A6A6"/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57" w:rsidRPr="006F5A61" w:rsidRDefault="00655E57" w:rsidP="00FD78AD">
            <w:pPr>
              <w:pStyle w:val="TableParagraph"/>
              <w:ind w:left="32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QUANT.</w:t>
            </w:r>
          </w:p>
        </w:tc>
        <w:tc>
          <w:tcPr>
            <w:tcW w:w="2126" w:type="dxa"/>
            <w:shd w:val="clear" w:color="auto" w:fill="A6A6A6"/>
          </w:tcPr>
          <w:p w:rsidR="00655E57" w:rsidRPr="006F5A61" w:rsidRDefault="00655E57" w:rsidP="00FD78AD">
            <w:pPr>
              <w:pStyle w:val="TableParagraph"/>
              <w:ind w:left="168" w:right="133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CARGA HORÁRIA SEMANAL</w:t>
            </w:r>
          </w:p>
        </w:tc>
        <w:tc>
          <w:tcPr>
            <w:tcW w:w="4253" w:type="dxa"/>
            <w:shd w:val="clear" w:color="auto" w:fill="A6A6A6"/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57" w:rsidRPr="006F5A61" w:rsidRDefault="00655E57" w:rsidP="00FD78AD">
            <w:pPr>
              <w:pStyle w:val="TableParagraph"/>
              <w:ind w:left="1349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HABILITAÇÃO</w:t>
            </w:r>
          </w:p>
        </w:tc>
      </w:tr>
      <w:tr w:rsidR="00655E57" w:rsidRPr="001C5D99" w:rsidTr="00FD78AD">
        <w:trPr>
          <w:trHeight w:val="330"/>
        </w:trPr>
        <w:tc>
          <w:tcPr>
            <w:tcW w:w="3218" w:type="dxa"/>
          </w:tcPr>
          <w:p w:rsidR="00655E57" w:rsidRPr="006F5A61" w:rsidRDefault="00655E57" w:rsidP="00FD78AD">
            <w:pPr>
              <w:pStyle w:val="TableParagraph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  <w:proofErr w:type="spellEnd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</w:p>
        </w:tc>
        <w:tc>
          <w:tcPr>
            <w:tcW w:w="1559" w:type="dxa"/>
          </w:tcPr>
          <w:p w:rsidR="00655E57" w:rsidRPr="006F5A61" w:rsidRDefault="00655E57" w:rsidP="00FD78AD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:rsidR="00655E57" w:rsidRPr="006F5A61" w:rsidRDefault="00655E57" w:rsidP="00FD78AD">
            <w:pPr>
              <w:pStyle w:val="TableParagraph"/>
              <w:ind w:left="524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  <w:proofErr w:type="spellEnd"/>
          </w:p>
        </w:tc>
        <w:tc>
          <w:tcPr>
            <w:tcW w:w="4253" w:type="dxa"/>
          </w:tcPr>
          <w:p w:rsidR="00655E57" w:rsidRPr="006F5A61" w:rsidRDefault="00655E57" w:rsidP="00FD78AD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Ensino</w:t>
            </w:r>
            <w:proofErr w:type="spellEnd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Médio</w:t>
            </w:r>
            <w:proofErr w:type="spellEnd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  <w:proofErr w:type="spellEnd"/>
          </w:p>
        </w:tc>
      </w:tr>
    </w:tbl>
    <w:p w:rsidR="00655E57" w:rsidRDefault="00655E57" w:rsidP="00655E57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6F5A61">
        <w:rPr>
          <w:rFonts w:ascii="Times New Roman" w:hAnsi="Times New Roman" w:cs="Times New Roman"/>
          <w:sz w:val="24"/>
          <w:szCs w:val="24"/>
          <w:lang w:val="pt-BR"/>
        </w:rPr>
        <w:t xml:space="preserve"> QUADRO DE CARGOS DE PROVIMENTO EFETIVO</w:t>
      </w: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Default="00655E57" w:rsidP="00655E57">
      <w:pPr>
        <w:tabs>
          <w:tab w:val="left" w:pos="9975"/>
        </w:tabs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</w:t>
      </w:r>
    </w:p>
    <w:p w:rsidR="00655E57" w:rsidRDefault="003C2701" w:rsidP="00655E57">
      <w:pPr>
        <w:tabs>
          <w:tab w:val="left" w:pos="9975"/>
        </w:tabs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Cláudio,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6</w:t>
      </w:r>
      <w:bookmarkStart w:id="0" w:name="_GoBack"/>
      <w:bookmarkEnd w:id="0"/>
      <w:proofErr w:type="gramEnd"/>
      <w:r w:rsidR="00655E57">
        <w:rPr>
          <w:rFonts w:ascii="Times New Roman" w:hAnsi="Times New Roman" w:cs="Times New Roman"/>
          <w:sz w:val="24"/>
          <w:szCs w:val="24"/>
          <w:lang w:val="pt-BR"/>
        </w:rPr>
        <w:t xml:space="preserve"> de dezembro de 2017</w:t>
      </w:r>
    </w:p>
    <w:p w:rsidR="00655E57" w:rsidRDefault="00655E57" w:rsidP="00655E57">
      <w:pPr>
        <w:tabs>
          <w:tab w:val="left" w:pos="9975"/>
        </w:tabs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9A1B35" w:rsidRDefault="001A5D01" w:rsidP="001A5D01">
      <w:pPr>
        <w:tabs>
          <w:tab w:val="left" w:pos="9975"/>
        </w:tabs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GERALDO LÁZARO DOS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SANTOS                                   FERNANDO TOLENTINO</w:t>
      </w:r>
      <w:proofErr w:type="gramEnd"/>
    </w:p>
    <w:p w:rsidR="001A5D01" w:rsidRPr="00655E57" w:rsidRDefault="001A5D01" w:rsidP="001A5D01">
      <w:pPr>
        <w:tabs>
          <w:tab w:val="left" w:pos="9975"/>
        </w:tabs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Presidente                                                                   1º Secretário</w:t>
      </w:r>
    </w:p>
    <w:sectPr w:rsidR="001A5D01" w:rsidRPr="00655E57" w:rsidSect="00655E57">
      <w:footerReference w:type="default" r:id="rId7"/>
      <w:pgSz w:w="16838" w:h="11906" w:orient="landscape"/>
      <w:pgMar w:top="255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57" w:rsidRDefault="00655E57" w:rsidP="00655E57">
      <w:r>
        <w:separator/>
      </w:r>
    </w:p>
  </w:endnote>
  <w:endnote w:type="continuationSeparator" w:id="0">
    <w:p w:rsidR="00655E57" w:rsidRDefault="00655E57" w:rsidP="0065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57" w:rsidRPr="00655E57" w:rsidRDefault="00655E57" w:rsidP="00655E57">
    <w:pPr>
      <w:pStyle w:val="Rodap"/>
      <w:jc w:val="right"/>
      <w:rPr>
        <w:lang w:val="pt-BR"/>
      </w:rPr>
    </w:pPr>
    <w:proofErr w:type="gramStart"/>
    <w:r>
      <w:rPr>
        <w:lang w:val="pt-BR"/>
      </w:rPr>
      <w:t>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57" w:rsidRDefault="00655E57" w:rsidP="00655E57">
      <w:r>
        <w:separator/>
      </w:r>
    </w:p>
  </w:footnote>
  <w:footnote w:type="continuationSeparator" w:id="0">
    <w:p w:rsidR="00655E57" w:rsidRDefault="00655E57" w:rsidP="00655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57"/>
    <w:rsid w:val="001A5D01"/>
    <w:rsid w:val="003C0709"/>
    <w:rsid w:val="003C2701"/>
    <w:rsid w:val="005E3ABC"/>
    <w:rsid w:val="00655E57"/>
    <w:rsid w:val="009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5E57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5E57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55E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E57"/>
    <w:rPr>
      <w:rFonts w:ascii="Courier New" w:eastAsia="Courier New" w:hAnsi="Courier New" w:cs="Courier New"/>
      <w:lang w:val="en-US"/>
    </w:rPr>
  </w:style>
  <w:style w:type="paragraph" w:styleId="Rodap">
    <w:name w:val="footer"/>
    <w:basedOn w:val="Normal"/>
    <w:link w:val="RodapChar"/>
    <w:uiPriority w:val="99"/>
    <w:unhideWhenUsed/>
    <w:rsid w:val="00655E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E57"/>
    <w:rPr>
      <w:rFonts w:ascii="Courier New" w:eastAsia="Courier New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5E57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5E57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55E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E57"/>
    <w:rPr>
      <w:rFonts w:ascii="Courier New" w:eastAsia="Courier New" w:hAnsi="Courier New" w:cs="Courier New"/>
      <w:lang w:val="en-US"/>
    </w:rPr>
  </w:style>
  <w:style w:type="paragraph" w:styleId="Rodap">
    <w:name w:val="footer"/>
    <w:basedOn w:val="Normal"/>
    <w:link w:val="RodapChar"/>
    <w:uiPriority w:val="99"/>
    <w:unhideWhenUsed/>
    <w:rsid w:val="00655E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E57"/>
    <w:rPr>
      <w:rFonts w:ascii="Courier New" w:eastAsia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4</cp:revision>
  <cp:lastPrinted>2017-12-06T20:58:00Z</cp:lastPrinted>
  <dcterms:created xsi:type="dcterms:W3CDTF">2017-12-06T20:55:00Z</dcterms:created>
  <dcterms:modified xsi:type="dcterms:W3CDTF">2017-12-06T21:01:00Z</dcterms:modified>
</cp:coreProperties>
</file>